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E5B2" w14:textId="133E1B1D" w:rsidR="007B505E" w:rsidRPr="009F5DE1" w:rsidRDefault="007B505E" w:rsidP="008A2FF8">
      <w:pPr>
        <w:spacing w:after="0" w:line="560" w:lineRule="exact"/>
        <w:jc w:val="both"/>
        <w:rPr>
          <w:rFonts w:ascii="Garamond" w:eastAsia="Times New Roman" w:hAnsi="Garamond" w:cs="Arial"/>
          <w:color w:val="000000"/>
          <w:sz w:val="24"/>
          <w:szCs w:val="24"/>
          <w:shd w:val="clear" w:color="auto" w:fill="FFFFFF"/>
          <w:lang w:eastAsia="it-IT"/>
        </w:rPr>
      </w:pPr>
      <w:r w:rsidRPr="009F5DE1">
        <w:rPr>
          <w:rFonts w:ascii="Garamond" w:eastAsia="Times New Roman" w:hAnsi="Garamond" w:cs="Arial"/>
          <w:color w:val="000000"/>
          <w:sz w:val="24"/>
          <w:szCs w:val="24"/>
          <w:shd w:val="clear" w:color="auto" w:fill="FFFFFF"/>
          <w:lang w:eastAsia="it-IT"/>
        </w:rPr>
        <w:t xml:space="preserve">Il </w:t>
      </w:r>
      <w:r w:rsidR="00BB5C6A" w:rsidRPr="009F5DE1">
        <w:rPr>
          <w:rFonts w:ascii="Garamond" w:eastAsia="Times New Roman" w:hAnsi="Garamond" w:cs="Arial"/>
          <w:color w:val="000000"/>
          <w:sz w:val="24"/>
          <w:szCs w:val="24"/>
          <w:shd w:val="clear" w:color="auto" w:fill="FFFFFF"/>
          <w:lang w:eastAsia="it-IT"/>
        </w:rPr>
        <w:t xml:space="preserve">giorno 28 </w:t>
      </w:r>
      <w:proofErr w:type="gramStart"/>
      <w:r w:rsidR="00BB5C6A" w:rsidRPr="009F5DE1">
        <w:rPr>
          <w:rFonts w:ascii="Garamond" w:eastAsia="Times New Roman" w:hAnsi="Garamond" w:cs="Arial"/>
          <w:color w:val="000000"/>
          <w:sz w:val="24"/>
          <w:szCs w:val="24"/>
          <w:shd w:val="clear" w:color="auto" w:fill="FFFFFF"/>
          <w:lang w:eastAsia="it-IT"/>
        </w:rPr>
        <w:t>Ottobre</w:t>
      </w:r>
      <w:proofErr w:type="gramEnd"/>
      <w:r w:rsidRPr="009F5DE1">
        <w:rPr>
          <w:rFonts w:ascii="Garamond" w:eastAsia="Times New Roman" w:hAnsi="Garamond" w:cs="Arial"/>
          <w:color w:val="000000"/>
          <w:sz w:val="24"/>
          <w:szCs w:val="24"/>
          <w:shd w:val="clear" w:color="auto" w:fill="FFFFFF"/>
          <w:lang w:eastAsia="it-IT"/>
        </w:rPr>
        <w:t xml:space="preserve"> 2020, alle ore 17:30 con modalità video conferenza tenutasi con il sistema informatico Zoom si è riunito il Consiglio di Amministrazione dell'Azienda Speciale Farmacie, convocato dal Presidente Andrea Gronchi a mezzo </w:t>
      </w:r>
      <w:proofErr w:type="spellStart"/>
      <w:r w:rsidRPr="009F5DE1">
        <w:rPr>
          <w:rFonts w:ascii="Garamond" w:eastAsia="Times New Roman" w:hAnsi="Garamond" w:cs="Arial"/>
          <w:color w:val="000000"/>
          <w:sz w:val="24"/>
          <w:szCs w:val="24"/>
          <w:shd w:val="clear" w:color="auto" w:fill="FFFFFF"/>
          <w:lang w:eastAsia="it-IT"/>
        </w:rPr>
        <w:t>pec</w:t>
      </w:r>
      <w:proofErr w:type="spellEnd"/>
      <w:r w:rsidRPr="009F5DE1">
        <w:rPr>
          <w:rFonts w:ascii="Garamond" w:eastAsia="Times New Roman" w:hAnsi="Garamond" w:cs="Arial"/>
          <w:color w:val="000000"/>
          <w:sz w:val="24"/>
          <w:szCs w:val="24"/>
          <w:shd w:val="clear" w:color="auto" w:fill="FFFFFF"/>
          <w:lang w:eastAsia="it-IT"/>
        </w:rPr>
        <w:t xml:space="preserve"> il giorno </w:t>
      </w:r>
      <w:r w:rsidR="00BB5C6A" w:rsidRPr="009F5DE1">
        <w:rPr>
          <w:rFonts w:ascii="Garamond" w:eastAsia="Times New Roman" w:hAnsi="Garamond" w:cs="Arial"/>
          <w:color w:val="000000"/>
          <w:sz w:val="24"/>
          <w:szCs w:val="24"/>
          <w:shd w:val="clear" w:color="auto" w:fill="FFFFFF"/>
          <w:lang w:eastAsia="it-IT"/>
        </w:rPr>
        <w:t>23/10</w:t>
      </w:r>
      <w:r w:rsidR="00261756" w:rsidRPr="009F5DE1">
        <w:rPr>
          <w:rFonts w:ascii="Garamond" w:eastAsia="Times New Roman" w:hAnsi="Garamond" w:cs="Arial"/>
          <w:color w:val="000000"/>
          <w:sz w:val="24"/>
          <w:szCs w:val="24"/>
          <w:shd w:val="clear" w:color="auto" w:fill="FFFFFF"/>
          <w:lang w:eastAsia="it-IT"/>
        </w:rPr>
        <w:t>/2020</w:t>
      </w:r>
      <w:r w:rsidRPr="009F5DE1">
        <w:rPr>
          <w:rFonts w:ascii="Garamond" w:eastAsia="Times New Roman" w:hAnsi="Garamond" w:cs="Arial"/>
          <w:color w:val="000000"/>
          <w:sz w:val="24"/>
          <w:szCs w:val="24"/>
          <w:shd w:val="clear" w:color="auto" w:fill="FFFFFF"/>
          <w:lang w:eastAsia="it-IT"/>
        </w:rPr>
        <w:t xml:space="preserve">, per discutere e deliberare sul seguente ordine del giorno: </w:t>
      </w:r>
    </w:p>
    <w:p w14:paraId="0EC9B689" w14:textId="676F9B53" w:rsidR="007B505E" w:rsidRPr="009F5DE1" w:rsidRDefault="007B505E" w:rsidP="008A2FF8">
      <w:pPr>
        <w:numPr>
          <w:ilvl w:val="0"/>
          <w:numId w:val="5"/>
        </w:numPr>
        <w:tabs>
          <w:tab w:val="num" w:pos="1065"/>
        </w:tabs>
        <w:spacing w:after="0" w:line="560" w:lineRule="exact"/>
        <w:jc w:val="both"/>
        <w:rPr>
          <w:rFonts w:ascii="Garamond" w:eastAsia="Times New Roman" w:hAnsi="Garamond" w:cs="Arial"/>
          <w:bCs/>
          <w:i/>
          <w:iCs/>
          <w:color w:val="000000"/>
          <w:sz w:val="24"/>
          <w:szCs w:val="24"/>
          <w:shd w:val="clear" w:color="auto" w:fill="FFFFFF"/>
          <w:lang w:eastAsia="it-IT"/>
        </w:rPr>
      </w:pPr>
      <w:r w:rsidRPr="009F5DE1">
        <w:rPr>
          <w:rFonts w:ascii="Garamond" w:eastAsia="Times New Roman" w:hAnsi="Garamond" w:cs="Arial"/>
          <w:bCs/>
          <w:i/>
          <w:iCs/>
          <w:color w:val="000000"/>
          <w:sz w:val="24"/>
          <w:szCs w:val="24"/>
          <w:shd w:val="clear" w:color="auto" w:fill="FFFFFF"/>
          <w:lang w:eastAsia="it-IT"/>
        </w:rPr>
        <w:t xml:space="preserve">   </w:t>
      </w:r>
      <w:r w:rsidR="00BB5C6A" w:rsidRPr="009F5DE1">
        <w:rPr>
          <w:rFonts w:ascii="Garamond" w:eastAsia="Times New Roman" w:hAnsi="Garamond" w:cs="Arial"/>
          <w:bCs/>
          <w:i/>
          <w:iCs/>
          <w:color w:val="000000"/>
          <w:sz w:val="24"/>
          <w:szCs w:val="24"/>
          <w:shd w:val="clear" w:color="auto" w:fill="FFFFFF"/>
          <w:lang w:eastAsia="it-IT"/>
        </w:rPr>
        <w:t>Insediamento nuovo cda - Attribuzione deleghe ai vari consiglieri</w:t>
      </w:r>
      <w:r w:rsidRPr="009F5DE1">
        <w:rPr>
          <w:rFonts w:ascii="Garamond" w:eastAsia="Times New Roman" w:hAnsi="Garamond" w:cs="Arial"/>
          <w:bCs/>
          <w:i/>
          <w:iCs/>
          <w:color w:val="000000"/>
          <w:sz w:val="24"/>
          <w:szCs w:val="24"/>
          <w:shd w:val="clear" w:color="auto" w:fill="FFFFFF"/>
          <w:lang w:eastAsia="it-IT"/>
        </w:rPr>
        <w:t>;</w:t>
      </w:r>
    </w:p>
    <w:p w14:paraId="36CDF5E1" w14:textId="553726D8" w:rsidR="007B505E" w:rsidRPr="009F5DE1" w:rsidRDefault="00BB5C6A" w:rsidP="008A2FF8">
      <w:pPr>
        <w:numPr>
          <w:ilvl w:val="0"/>
          <w:numId w:val="5"/>
        </w:numPr>
        <w:tabs>
          <w:tab w:val="num" w:pos="1065"/>
        </w:tabs>
        <w:spacing w:after="0" w:line="560" w:lineRule="exact"/>
        <w:jc w:val="both"/>
        <w:rPr>
          <w:rFonts w:ascii="Garamond" w:eastAsia="Times New Roman" w:hAnsi="Garamond" w:cs="Arial"/>
          <w:bCs/>
          <w:i/>
          <w:iCs/>
          <w:color w:val="000000"/>
          <w:sz w:val="24"/>
          <w:szCs w:val="24"/>
          <w:shd w:val="clear" w:color="auto" w:fill="FFFFFF"/>
          <w:lang w:eastAsia="it-IT"/>
        </w:rPr>
      </w:pPr>
      <w:r w:rsidRPr="009F5DE1">
        <w:rPr>
          <w:rFonts w:ascii="Garamond" w:eastAsia="Times New Roman" w:hAnsi="Garamond" w:cs="Arial"/>
          <w:bCs/>
          <w:i/>
          <w:iCs/>
          <w:color w:val="000000"/>
          <w:sz w:val="24"/>
          <w:szCs w:val="24"/>
          <w:shd w:val="clear" w:color="auto" w:fill="FFFFFF"/>
          <w:lang w:eastAsia="it-IT"/>
        </w:rPr>
        <w:tab/>
        <w:t>Presentazione dell’andamento performance dell’azienda nel periodo 2012- 2020;</w:t>
      </w:r>
    </w:p>
    <w:p w14:paraId="3FDA01AA" w14:textId="0533E297" w:rsidR="00BB5C6A" w:rsidRPr="009F5DE1" w:rsidRDefault="00BB5C6A" w:rsidP="008A2FF8">
      <w:pPr>
        <w:numPr>
          <w:ilvl w:val="0"/>
          <w:numId w:val="5"/>
        </w:numPr>
        <w:tabs>
          <w:tab w:val="num" w:pos="1065"/>
        </w:tabs>
        <w:spacing w:after="0" w:line="560" w:lineRule="exact"/>
        <w:jc w:val="both"/>
        <w:rPr>
          <w:rFonts w:ascii="Garamond" w:eastAsia="Times New Roman" w:hAnsi="Garamond" w:cs="Arial"/>
          <w:bCs/>
          <w:i/>
          <w:iCs/>
          <w:color w:val="000000"/>
          <w:sz w:val="24"/>
          <w:szCs w:val="24"/>
          <w:shd w:val="clear" w:color="auto" w:fill="FFFFFF"/>
          <w:lang w:eastAsia="it-IT"/>
        </w:rPr>
      </w:pPr>
      <w:r w:rsidRPr="009F5DE1">
        <w:rPr>
          <w:rFonts w:ascii="Garamond" w:eastAsia="Times New Roman" w:hAnsi="Garamond" w:cs="Arial"/>
          <w:bCs/>
          <w:i/>
          <w:iCs/>
          <w:color w:val="000000"/>
          <w:sz w:val="24"/>
          <w:szCs w:val="24"/>
          <w:shd w:val="clear" w:color="auto" w:fill="FFFFFF"/>
          <w:lang w:eastAsia="it-IT"/>
        </w:rPr>
        <w:tab/>
        <w:t xml:space="preserve">Presentazione bozza di bilancio </w:t>
      </w:r>
      <w:proofErr w:type="gramStart"/>
      <w:r w:rsidRPr="009F5DE1">
        <w:rPr>
          <w:rFonts w:ascii="Garamond" w:eastAsia="Times New Roman" w:hAnsi="Garamond" w:cs="Arial"/>
          <w:bCs/>
          <w:i/>
          <w:iCs/>
          <w:color w:val="000000"/>
          <w:sz w:val="24"/>
          <w:szCs w:val="24"/>
          <w:shd w:val="clear" w:color="auto" w:fill="FFFFFF"/>
          <w:lang w:eastAsia="it-IT"/>
        </w:rPr>
        <w:t>infra</w:t>
      </w:r>
      <w:r w:rsidR="007A2867" w:rsidRPr="009F5DE1">
        <w:rPr>
          <w:rFonts w:ascii="Garamond" w:eastAsia="Times New Roman" w:hAnsi="Garamond" w:cs="Arial"/>
          <w:bCs/>
          <w:i/>
          <w:iCs/>
          <w:color w:val="000000"/>
          <w:sz w:val="24"/>
          <w:szCs w:val="24"/>
          <w:shd w:val="clear" w:color="auto" w:fill="FFFFFF"/>
          <w:lang w:eastAsia="it-IT"/>
        </w:rPr>
        <w:t xml:space="preserve"> a</w:t>
      </w:r>
      <w:r w:rsidRPr="009F5DE1">
        <w:rPr>
          <w:rFonts w:ascii="Garamond" w:eastAsia="Times New Roman" w:hAnsi="Garamond" w:cs="Arial"/>
          <w:bCs/>
          <w:i/>
          <w:iCs/>
          <w:color w:val="000000"/>
          <w:sz w:val="24"/>
          <w:szCs w:val="24"/>
          <w:shd w:val="clear" w:color="auto" w:fill="FFFFFF"/>
          <w:lang w:eastAsia="it-IT"/>
        </w:rPr>
        <w:t>nnuale</w:t>
      </w:r>
      <w:proofErr w:type="gramEnd"/>
      <w:r w:rsidRPr="009F5DE1">
        <w:rPr>
          <w:rFonts w:ascii="Garamond" w:eastAsia="Times New Roman" w:hAnsi="Garamond" w:cs="Arial"/>
          <w:bCs/>
          <w:i/>
          <w:iCs/>
          <w:color w:val="000000"/>
          <w:sz w:val="24"/>
          <w:szCs w:val="24"/>
          <w:shd w:val="clear" w:color="auto" w:fill="FFFFFF"/>
          <w:lang w:eastAsia="it-IT"/>
        </w:rPr>
        <w:t xml:space="preserve"> al 30.06.20;</w:t>
      </w:r>
    </w:p>
    <w:p w14:paraId="042CF138" w14:textId="685C8763" w:rsidR="00BB5C6A" w:rsidRPr="009F5DE1" w:rsidRDefault="00BB5C6A" w:rsidP="008A2FF8">
      <w:pPr>
        <w:numPr>
          <w:ilvl w:val="0"/>
          <w:numId w:val="5"/>
        </w:numPr>
        <w:tabs>
          <w:tab w:val="num" w:pos="1065"/>
        </w:tabs>
        <w:spacing w:after="0" w:line="560" w:lineRule="exact"/>
        <w:jc w:val="both"/>
        <w:rPr>
          <w:rFonts w:ascii="Garamond" w:eastAsia="Times New Roman" w:hAnsi="Garamond" w:cs="Arial"/>
          <w:bCs/>
          <w:i/>
          <w:iCs/>
          <w:color w:val="000000"/>
          <w:sz w:val="24"/>
          <w:szCs w:val="24"/>
          <w:shd w:val="clear" w:color="auto" w:fill="FFFFFF"/>
          <w:lang w:eastAsia="it-IT"/>
        </w:rPr>
      </w:pPr>
      <w:r w:rsidRPr="009F5DE1">
        <w:rPr>
          <w:rFonts w:ascii="Garamond" w:eastAsia="Times New Roman" w:hAnsi="Garamond" w:cs="Arial"/>
          <w:bCs/>
          <w:i/>
          <w:iCs/>
          <w:color w:val="000000"/>
          <w:sz w:val="24"/>
          <w:szCs w:val="24"/>
          <w:shd w:val="clear" w:color="auto" w:fill="FFFFFF"/>
          <w:lang w:eastAsia="it-IT"/>
        </w:rPr>
        <w:tab/>
        <w:t xml:space="preserve"> Comunicazioni del presidente e delibere conseguenti.</w:t>
      </w:r>
    </w:p>
    <w:p w14:paraId="165E82FF" w14:textId="5356D250" w:rsidR="007B505E" w:rsidRPr="009F5DE1" w:rsidRDefault="007B505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 xml:space="preserve">Sono presenti </w:t>
      </w:r>
      <w:r w:rsidR="00261756" w:rsidRPr="009F5DE1">
        <w:rPr>
          <w:rFonts w:ascii="Garamond" w:eastAsia="Times New Roman" w:hAnsi="Garamond" w:cs="Arial"/>
          <w:bCs/>
          <w:color w:val="000000"/>
          <w:sz w:val="24"/>
          <w:szCs w:val="24"/>
          <w:shd w:val="clear" w:color="auto" w:fill="FFFFFF"/>
          <w:lang w:eastAsia="it-IT"/>
        </w:rPr>
        <w:t>i componenti del Consiglio di Amministrazione</w:t>
      </w:r>
      <w:r w:rsidRPr="009F5DE1">
        <w:rPr>
          <w:rFonts w:ascii="Garamond" w:eastAsia="Times New Roman" w:hAnsi="Garamond" w:cs="Arial"/>
          <w:bCs/>
          <w:color w:val="000000"/>
          <w:sz w:val="24"/>
          <w:szCs w:val="24"/>
          <w:shd w:val="clear" w:color="auto" w:fill="FFFFFF"/>
          <w:lang w:eastAsia="it-IT"/>
        </w:rPr>
        <w:t xml:space="preserve">, </w:t>
      </w:r>
      <w:proofErr w:type="spellStart"/>
      <w:r w:rsidRPr="009F5DE1">
        <w:rPr>
          <w:rFonts w:ascii="Garamond" w:eastAsia="Times New Roman" w:hAnsi="Garamond" w:cs="Arial"/>
          <w:bCs/>
          <w:color w:val="000000"/>
          <w:sz w:val="24"/>
          <w:szCs w:val="24"/>
          <w:shd w:val="clear" w:color="auto" w:fill="FFFFFF"/>
          <w:lang w:eastAsia="it-IT"/>
        </w:rPr>
        <w:t>Sigg</w:t>
      </w:r>
      <w:proofErr w:type="spellEnd"/>
      <w:r w:rsidRPr="009F5DE1">
        <w:rPr>
          <w:rFonts w:ascii="Garamond" w:eastAsia="Times New Roman" w:hAnsi="Garamond" w:cs="Arial"/>
          <w:bCs/>
          <w:color w:val="000000"/>
          <w:sz w:val="24"/>
          <w:szCs w:val="24"/>
          <w:shd w:val="clear" w:color="auto" w:fill="FFFFFF"/>
          <w:lang w:eastAsia="it-IT"/>
        </w:rPr>
        <w:t xml:space="preserve">: </w:t>
      </w:r>
      <w:r w:rsidR="00261756" w:rsidRPr="009F5DE1">
        <w:rPr>
          <w:rFonts w:ascii="Garamond" w:eastAsia="Times New Roman" w:hAnsi="Garamond" w:cs="Arial"/>
          <w:bCs/>
          <w:color w:val="000000"/>
          <w:sz w:val="24"/>
          <w:szCs w:val="24"/>
          <w:shd w:val="clear" w:color="auto" w:fill="FFFFFF"/>
          <w:lang w:eastAsia="it-IT"/>
        </w:rPr>
        <w:t>Andrea Gronchi</w:t>
      </w:r>
      <w:r w:rsidRPr="009F5DE1">
        <w:rPr>
          <w:rFonts w:ascii="Garamond" w:eastAsia="Times New Roman" w:hAnsi="Garamond" w:cs="Arial"/>
          <w:bCs/>
          <w:color w:val="000000"/>
          <w:sz w:val="24"/>
          <w:szCs w:val="24"/>
          <w:shd w:val="clear" w:color="auto" w:fill="FFFFFF"/>
          <w:lang w:eastAsia="it-IT"/>
        </w:rPr>
        <w:t xml:space="preserve">, Presidente, </w:t>
      </w:r>
      <w:r w:rsidR="00261756" w:rsidRPr="009F5DE1">
        <w:rPr>
          <w:rFonts w:ascii="Garamond" w:eastAsia="Times New Roman" w:hAnsi="Garamond" w:cs="Arial"/>
          <w:bCs/>
          <w:color w:val="000000"/>
          <w:sz w:val="24"/>
          <w:szCs w:val="24"/>
          <w:shd w:val="clear" w:color="auto" w:fill="FFFFFF"/>
          <w:lang w:eastAsia="it-IT"/>
        </w:rPr>
        <w:t>sig.ra Manuela Biancalani</w:t>
      </w:r>
      <w:r w:rsidRPr="009F5DE1">
        <w:rPr>
          <w:rFonts w:ascii="Garamond" w:eastAsia="Times New Roman" w:hAnsi="Garamond" w:cs="Arial"/>
          <w:bCs/>
          <w:color w:val="000000"/>
          <w:sz w:val="24"/>
          <w:szCs w:val="24"/>
          <w:shd w:val="clear" w:color="auto" w:fill="FFFFFF"/>
          <w:lang w:eastAsia="it-IT"/>
        </w:rPr>
        <w:t xml:space="preserve">, Consigliere, sig. </w:t>
      </w:r>
      <w:r w:rsidR="00261756" w:rsidRPr="009F5DE1">
        <w:rPr>
          <w:rFonts w:ascii="Garamond" w:eastAsia="Times New Roman" w:hAnsi="Garamond" w:cs="Arial"/>
          <w:bCs/>
          <w:color w:val="000000"/>
          <w:sz w:val="24"/>
          <w:szCs w:val="24"/>
          <w:shd w:val="clear" w:color="auto" w:fill="FFFFFF"/>
          <w:lang w:eastAsia="it-IT"/>
        </w:rPr>
        <w:t>Ivano Leoni</w:t>
      </w:r>
      <w:r w:rsidRPr="009F5DE1">
        <w:rPr>
          <w:rFonts w:ascii="Garamond" w:eastAsia="Times New Roman" w:hAnsi="Garamond" w:cs="Arial"/>
          <w:bCs/>
          <w:color w:val="000000"/>
          <w:sz w:val="24"/>
          <w:szCs w:val="24"/>
          <w:shd w:val="clear" w:color="auto" w:fill="FFFFFF"/>
          <w:lang w:eastAsia="it-IT"/>
        </w:rPr>
        <w:t xml:space="preserve">, Consigliere. </w:t>
      </w:r>
    </w:p>
    <w:p w14:paraId="42D42456" w14:textId="12910215" w:rsidR="007B505E" w:rsidRPr="009F5DE1" w:rsidRDefault="007B505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 xml:space="preserve">Sono presenti i </w:t>
      </w:r>
      <w:r w:rsidR="00261756" w:rsidRPr="009F5DE1">
        <w:rPr>
          <w:rFonts w:ascii="Garamond" w:eastAsia="Times New Roman" w:hAnsi="Garamond" w:cs="Arial"/>
          <w:bCs/>
          <w:color w:val="000000"/>
          <w:sz w:val="24"/>
          <w:szCs w:val="24"/>
          <w:shd w:val="clear" w:color="auto" w:fill="FFFFFF"/>
          <w:lang w:eastAsia="it-IT"/>
        </w:rPr>
        <w:t>dott. Rosella Terreni</w:t>
      </w:r>
      <w:r w:rsidRPr="009F5DE1">
        <w:rPr>
          <w:rFonts w:ascii="Garamond" w:eastAsia="Times New Roman" w:hAnsi="Garamond" w:cs="Arial"/>
          <w:bCs/>
          <w:color w:val="000000"/>
          <w:sz w:val="24"/>
          <w:szCs w:val="24"/>
          <w:shd w:val="clear" w:color="auto" w:fill="FFFFFF"/>
          <w:lang w:eastAsia="it-IT"/>
        </w:rPr>
        <w:t xml:space="preserve">, Presidente del Collegio di Revisione, </w:t>
      </w:r>
      <w:r w:rsidR="00261756" w:rsidRPr="009F5DE1">
        <w:rPr>
          <w:rFonts w:ascii="Garamond" w:eastAsia="Times New Roman" w:hAnsi="Garamond" w:cs="Arial"/>
          <w:bCs/>
          <w:color w:val="000000"/>
          <w:sz w:val="24"/>
          <w:szCs w:val="24"/>
          <w:shd w:val="clear" w:color="auto" w:fill="FFFFFF"/>
          <w:lang w:eastAsia="it-IT"/>
        </w:rPr>
        <w:t xml:space="preserve">Gherardo </w:t>
      </w:r>
      <w:proofErr w:type="spellStart"/>
      <w:r w:rsidR="00261756" w:rsidRPr="009F5DE1">
        <w:rPr>
          <w:rFonts w:ascii="Garamond" w:eastAsia="Times New Roman" w:hAnsi="Garamond" w:cs="Arial"/>
          <w:bCs/>
          <w:color w:val="000000"/>
          <w:sz w:val="24"/>
          <w:szCs w:val="24"/>
          <w:shd w:val="clear" w:color="auto" w:fill="FFFFFF"/>
          <w:lang w:eastAsia="it-IT"/>
        </w:rPr>
        <w:t>Leoli</w:t>
      </w:r>
      <w:proofErr w:type="spellEnd"/>
      <w:r w:rsidRPr="009F5DE1">
        <w:rPr>
          <w:rFonts w:ascii="Garamond" w:eastAsia="Times New Roman" w:hAnsi="Garamond" w:cs="Arial"/>
          <w:bCs/>
          <w:color w:val="000000"/>
          <w:sz w:val="24"/>
          <w:szCs w:val="24"/>
          <w:shd w:val="clear" w:color="auto" w:fill="FFFFFF"/>
          <w:lang w:eastAsia="it-IT"/>
        </w:rPr>
        <w:t xml:space="preserve">, </w:t>
      </w:r>
      <w:r w:rsidR="00261756" w:rsidRPr="009F5DE1">
        <w:rPr>
          <w:rFonts w:ascii="Garamond" w:eastAsia="Times New Roman" w:hAnsi="Garamond" w:cs="Arial"/>
          <w:bCs/>
          <w:color w:val="000000"/>
          <w:sz w:val="24"/>
          <w:szCs w:val="24"/>
          <w:shd w:val="clear" w:color="auto" w:fill="FFFFFF"/>
          <w:lang w:eastAsia="it-IT"/>
        </w:rPr>
        <w:t>Benedetta Caponi</w:t>
      </w:r>
      <w:r w:rsidRPr="009F5DE1">
        <w:rPr>
          <w:rFonts w:ascii="Garamond" w:eastAsia="Times New Roman" w:hAnsi="Garamond" w:cs="Arial"/>
          <w:bCs/>
          <w:color w:val="000000"/>
          <w:sz w:val="24"/>
          <w:szCs w:val="24"/>
          <w:shd w:val="clear" w:color="auto" w:fill="FFFFFF"/>
          <w:lang w:eastAsia="it-IT"/>
        </w:rPr>
        <w:t>, membri del Collegio di Revisione.</w:t>
      </w:r>
    </w:p>
    <w:p w14:paraId="5F82DDD1" w14:textId="77777777" w:rsidR="007B505E" w:rsidRPr="009F5DE1" w:rsidRDefault="007B505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Assiste il Direttore dell’</w:t>
      </w:r>
      <w:proofErr w:type="spellStart"/>
      <w:r w:rsidRPr="009F5DE1">
        <w:rPr>
          <w:rFonts w:ascii="Garamond" w:eastAsia="Times New Roman" w:hAnsi="Garamond" w:cs="Arial"/>
          <w:bCs/>
          <w:color w:val="000000"/>
          <w:sz w:val="24"/>
          <w:szCs w:val="24"/>
          <w:shd w:val="clear" w:color="auto" w:fill="FFFFFF"/>
          <w:lang w:eastAsia="it-IT"/>
        </w:rPr>
        <w:t>Asf</w:t>
      </w:r>
      <w:proofErr w:type="spellEnd"/>
      <w:r w:rsidRPr="009F5DE1">
        <w:rPr>
          <w:rFonts w:ascii="Garamond" w:eastAsia="Times New Roman" w:hAnsi="Garamond" w:cs="Arial"/>
          <w:bCs/>
          <w:color w:val="000000"/>
          <w:sz w:val="24"/>
          <w:szCs w:val="24"/>
          <w:shd w:val="clear" w:color="auto" w:fill="FFFFFF"/>
          <w:lang w:eastAsia="it-IT"/>
        </w:rPr>
        <w:t xml:space="preserve">, il Dott. Luigi Giglioli. </w:t>
      </w:r>
    </w:p>
    <w:p w14:paraId="3A848E51" w14:textId="04AB1158" w:rsidR="007B505E" w:rsidRPr="009F5DE1" w:rsidRDefault="007B505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 xml:space="preserve">Ai sensi dello statuto e ad unanimità dei presenti, assume la presidenza il Sig. </w:t>
      </w:r>
      <w:r w:rsidR="00261756" w:rsidRPr="009F5DE1">
        <w:rPr>
          <w:rFonts w:ascii="Garamond" w:eastAsia="Times New Roman" w:hAnsi="Garamond" w:cs="Arial"/>
          <w:bCs/>
          <w:color w:val="000000"/>
          <w:sz w:val="24"/>
          <w:szCs w:val="24"/>
          <w:shd w:val="clear" w:color="auto" w:fill="FFFFFF"/>
          <w:lang w:eastAsia="it-IT"/>
        </w:rPr>
        <w:t>Andrea Gronchi</w:t>
      </w:r>
      <w:r w:rsidRPr="009F5DE1">
        <w:rPr>
          <w:rFonts w:ascii="Garamond" w:eastAsia="Times New Roman" w:hAnsi="Garamond" w:cs="Arial"/>
          <w:bCs/>
          <w:color w:val="000000"/>
          <w:sz w:val="24"/>
          <w:szCs w:val="24"/>
          <w:shd w:val="clear" w:color="auto" w:fill="FFFFFF"/>
          <w:lang w:eastAsia="it-IT"/>
        </w:rPr>
        <w:t xml:space="preserve">, nella sua qualità di Presidente del Consiglio di Amministrazione, che, constatata la validità </w:t>
      </w:r>
      <w:r w:rsidR="008A2FF8" w:rsidRPr="009F5DE1">
        <w:rPr>
          <w:rFonts w:ascii="Garamond" w:eastAsia="Times New Roman" w:hAnsi="Garamond" w:cs="Arial"/>
          <w:bCs/>
          <w:color w:val="000000"/>
          <w:sz w:val="24"/>
          <w:szCs w:val="24"/>
          <w:shd w:val="clear" w:color="auto" w:fill="FFFFFF"/>
          <w:lang w:eastAsia="it-IT"/>
        </w:rPr>
        <w:t>d</w:t>
      </w:r>
      <w:r w:rsidRPr="009F5DE1">
        <w:rPr>
          <w:rFonts w:ascii="Garamond" w:eastAsia="Times New Roman" w:hAnsi="Garamond" w:cs="Arial"/>
          <w:bCs/>
          <w:color w:val="000000"/>
          <w:sz w:val="24"/>
          <w:szCs w:val="24"/>
          <w:shd w:val="clear" w:color="auto" w:fill="FFFFFF"/>
          <w:lang w:eastAsia="it-IT"/>
        </w:rPr>
        <w:t xml:space="preserve">ell'odierna Assemblea, in quanto formalmente </w:t>
      </w:r>
      <w:r w:rsidRPr="009F5DE1">
        <w:rPr>
          <w:rFonts w:ascii="Garamond" w:eastAsia="Times New Roman" w:hAnsi="Garamond" w:cs="Arial"/>
          <w:bCs/>
          <w:color w:val="000000"/>
          <w:sz w:val="24"/>
          <w:szCs w:val="24"/>
          <w:shd w:val="clear" w:color="auto" w:fill="FFFFFF"/>
          <w:lang w:eastAsia="it-IT"/>
        </w:rPr>
        <w:lastRenderedPageBreak/>
        <w:t xml:space="preserve">convocata tramite </w:t>
      </w:r>
      <w:proofErr w:type="spellStart"/>
      <w:r w:rsidR="00261756" w:rsidRPr="009F5DE1">
        <w:rPr>
          <w:rFonts w:ascii="Garamond" w:eastAsia="Times New Roman" w:hAnsi="Garamond" w:cs="Arial"/>
          <w:bCs/>
          <w:color w:val="000000"/>
          <w:sz w:val="24"/>
          <w:szCs w:val="24"/>
          <w:shd w:val="clear" w:color="auto" w:fill="FFFFFF"/>
          <w:lang w:eastAsia="it-IT"/>
        </w:rPr>
        <w:t>pec</w:t>
      </w:r>
      <w:proofErr w:type="spellEnd"/>
      <w:r w:rsidRPr="009F5DE1">
        <w:rPr>
          <w:rFonts w:ascii="Garamond" w:eastAsia="Times New Roman" w:hAnsi="Garamond" w:cs="Arial"/>
          <w:bCs/>
          <w:color w:val="000000"/>
          <w:sz w:val="24"/>
          <w:szCs w:val="24"/>
          <w:shd w:val="clear" w:color="auto" w:fill="FFFFFF"/>
          <w:lang w:eastAsia="it-IT"/>
        </w:rPr>
        <w:t xml:space="preserve"> in data </w:t>
      </w:r>
      <w:r w:rsidR="00BB5C6A" w:rsidRPr="009F5DE1">
        <w:rPr>
          <w:rFonts w:ascii="Garamond" w:eastAsia="Times New Roman" w:hAnsi="Garamond" w:cs="Arial"/>
          <w:bCs/>
          <w:color w:val="000000"/>
          <w:sz w:val="24"/>
          <w:szCs w:val="24"/>
          <w:shd w:val="clear" w:color="auto" w:fill="FFFFFF"/>
          <w:lang w:eastAsia="it-IT"/>
        </w:rPr>
        <w:t xml:space="preserve">23 </w:t>
      </w:r>
      <w:proofErr w:type="gramStart"/>
      <w:r w:rsidR="00BB5C6A" w:rsidRPr="009F5DE1">
        <w:rPr>
          <w:rFonts w:ascii="Garamond" w:eastAsia="Times New Roman" w:hAnsi="Garamond" w:cs="Arial"/>
          <w:bCs/>
          <w:color w:val="000000"/>
          <w:sz w:val="24"/>
          <w:szCs w:val="24"/>
          <w:shd w:val="clear" w:color="auto" w:fill="FFFFFF"/>
          <w:lang w:eastAsia="it-IT"/>
        </w:rPr>
        <w:t>Ottobre</w:t>
      </w:r>
      <w:proofErr w:type="gramEnd"/>
      <w:r w:rsidRPr="009F5DE1">
        <w:rPr>
          <w:rFonts w:ascii="Garamond" w:eastAsia="Times New Roman" w:hAnsi="Garamond" w:cs="Arial"/>
          <w:bCs/>
          <w:color w:val="000000"/>
          <w:sz w:val="24"/>
          <w:szCs w:val="24"/>
          <w:shd w:val="clear" w:color="auto" w:fill="FFFFFF"/>
          <w:lang w:eastAsia="it-IT"/>
        </w:rPr>
        <w:t xml:space="preserve"> 20</w:t>
      </w:r>
      <w:r w:rsidR="00261756" w:rsidRPr="009F5DE1">
        <w:rPr>
          <w:rFonts w:ascii="Garamond" w:eastAsia="Times New Roman" w:hAnsi="Garamond" w:cs="Arial"/>
          <w:bCs/>
          <w:color w:val="000000"/>
          <w:sz w:val="24"/>
          <w:szCs w:val="24"/>
          <w:shd w:val="clear" w:color="auto" w:fill="FFFFFF"/>
          <w:lang w:eastAsia="it-IT"/>
        </w:rPr>
        <w:t>20</w:t>
      </w:r>
      <w:r w:rsidRPr="009F5DE1">
        <w:rPr>
          <w:rFonts w:ascii="Garamond" w:eastAsia="Times New Roman" w:hAnsi="Garamond" w:cs="Arial"/>
          <w:bCs/>
          <w:color w:val="000000"/>
          <w:sz w:val="24"/>
          <w:szCs w:val="24"/>
          <w:shd w:val="clear" w:color="auto" w:fill="FFFFFF"/>
          <w:lang w:eastAsia="it-IT"/>
        </w:rPr>
        <w:t xml:space="preserve">, dichiara aperta la seduta e chiama a fungere da Segretario il </w:t>
      </w:r>
      <w:r w:rsidR="00261756" w:rsidRPr="009F5DE1">
        <w:rPr>
          <w:rFonts w:ascii="Garamond" w:eastAsia="Times New Roman" w:hAnsi="Garamond" w:cs="Arial"/>
          <w:bCs/>
          <w:color w:val="000000"/>
          <w:sz w:val="24"/>
          <w:szCs w:val="24"/>
          <w:shd w:val="clear" w:color="auto" w:fill="FFFFFF"/>
          <w:lang w:eastAsia="it-IT"/>
        </w:rPr>
        <w:t>consigliere Manuela Biancalani.</w:t>
      </w:r>
    </w:p>
    <w:p w14:paraId="0A5488C7" w14:textId="7AD4AE1F" w:rsidR="007B505E" w:rsidRPr="009F5DE1" w:rsidRDefault="00666FD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b/>
      </w:r>
      <w:r w:rsidR="007B505E" w:rsidRPr="009F5DE1">
        <w:rPr>
          <w:rFonts w:ascii="Garamond" w:eastAsia="Times New Roman" w:hAnsi="Garamond" w:cs="Arial"/>
          <w:bCs/>
          <w:color w:val="000000"/>
          <w:sz w:val="24"/>
          <w:szCs w:val="24"/>
          <w:shd w:val="clear" w:color="auto" w:fill="FFFFFF"/>
          <w:lang w:eastAsia="it-IT"/>
        </w:rPr>
        <w:t>In relazione al primo punto all’ordine del giorno, il Presidente</w:t>
      </w:r>
      <w:r w:rsidR="00BB5C6A" w:rsidRPr="009F5DE1">
        <w:rPr>
          <w:rFonts w:ascii="Garamond" w:eastAsia="Times New Roman" w:hAnsi="Garamond" w:cs="Arial"/>
          <w:bCs/>
          <w:color w:val="000000"/>
          <w:sz w:val="24"/>
          <w:szCs w:val="24"/>
          <w:shd w:val="clear" w:color="auto" w:fill="FFFFFF"/>
          <w:lang w:eastAsia="it-IT"/>
        </w:rPr>
        <w:t xml:space="preserve"> si rallegra con i presenti per la nomina, confidando nella partecipazione e nell’entusiasmo di ciascuno dei due membri facenti parte il </w:t>
      </w:r>
      <w:proofErr w:type="spellStart"/>
      <w:r w:rsidR="00BB5C6A" w:rsidRPr="009F5DE1">
        <w:rPr>
          <w:rFonts w:ascii="Garamond" w:eastAsia="Times New Roman" w:hAnsi="Garamond" w:cs="Arial"/>
          <w:bCs/>
          <w:color w:val="000000"/>
          <w:sz w:val="24"/>
          <w:szCs w:val="24"/>
          <w:shd w:val="clear" w:color="auto" w:fill="FFFFFF"/>
          <w:lang w:eastAsia="it-IT"/>
        </w:rPr>
        <w:t>CdA</w:t>
      </w:r>
      <w:proofErr w:type="spellEnd"/>
      <w:r w:rsidR="00BB5C6A" w:rsidRPr="009F5DE1">
        <w:rPr>
          <w:rFonts w:ascii="Garamond" w:eastAsia="Times New Roman" w:hAnsi="Garamond" w:cs="Arial"/>
          <w:bCs/>
          <w:color w:val="000000"/>
          <w:sz w:val="24"/>
          <w:szCs w:val="24"/>
          <w:shd w:val="clear" w:color="auto" w:fill="FFFFFF"/>
          <w:lang w:eastAsia="it-IT"/>
        </w:rPr>
        <w:t>.</w:t>
      </w:r>
    </w:p>
    <w:p w14:paraId="1F353D01" w14:textId="6E261523" w:rsidR="00BB5C6A" w:rsidRPr="009F5DE1" w:rsidRDefault="00BB5C6A"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 seguito dei rallegramenti il Presidente individua nel consigliere Ivano Leoni la giusta figura per ricoprire il ruolo di responsabile referente di tutte le iniziative sociali ed a favore del territorio</w:t>
      </w:r>
      <w:r w:rsidR="00666FDE" w:rsidRPr="009F5DE1">
        <w:rPr>
          <w:rFonts w:ascii="Garamond" w:eastAsia="Times New Roman" w:hAnsi="Garamond" w:cs="Arial"/>
          <w:bCs/>
          <w:color w:val="000000"/>
          <w:sz w:val="24"/>
          <w:szCs w:val="24"/>
          <w:shd w:val="clear" w:color="auto" w:fill="FFFFFF"/>
          <w:lang w:eastAsia="it-IT"/>
        </w:rPr>
        <w:t xml:space="preserve">. </w:t>
      </w:r>
      <w:proofErr w:type="gramStart"/>
      <w:r w:rsidR="00666FDE" w:rsidRPr="009F5DE1">
        <w:rPr>
          <w:rFonts w:ascii="Garamond" w:eastAsia="Times New Roman" w:hAnsi="Garamond" w:cs="Arial"/>
          <w:bCs/>
          <w:color w:val="000000"/>
          <w:sz w:val="24"/>
          <w:szCs w:val="24"/>
          <w:shd w:val="clear" w:color="auto" w:fill="FFFFFF"/>
          <w:lang w:eastAsia="it-IT"/>
        </w:rPr>
        <w:t>Il Consigliere Leoni,</w:t>
      </w:r>
      <w:proofErr w:type="gramEnd"/>
      <w:r w:rsidR="00666FDE" w:rsidRPr="009F5DE1">
        <w:rPr>
          <w:rFonts w:ascii="Garamond" w:eastAsia="Times New Roman" w:hAnsi="Garamond" w:cs="Arial"/>
          <w:bCs/>
          <w:color w:val="000000"/>
          <w:sz w:val="24"/>
          <w:szCs w:val="24"/>
          <w:shd w:val="clear" w:color="auto" w:fill="FFFFFF"/>
          <w:lang w:eastAsia="it-IT"/>
        </w:rPr>
        <w:t xml:space="preserve"> accetta l’incarico affidato.</w:t>
      </w:r>
    </w:p>
    <w:p w14:paraId="4A28050E" w14:textId="4BB92D90" w:rsidR="00666FDE" w:rsidRPr="009F5DE1" w:rsidRDefault="00666FD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 xml:space="preserve">Successivamente il Presidente individua nel consigliere Manuela Biancalani la giusta figura per ricoprire il ruolo di responsabile referente dei rapporti con le scuole del territorio, per tutte le iniziative che </w:t>
      </w:r>
      <w:proofErr w:type="spellStart"/>
      <w:r w:rsidRPr="009F5DE1">
        <w:rPr>
          <w:rFonts w:ascii="Garamond" w:eastAsia="Times New Roman" w:hAnsi="Garamond" w:cs="Arial"/>
          <w:bCs/>
          <w:color w:val="000000"/>
          <w:sz w:val="24"/>
          <w:szCs w:val="24"/>
          <w:shd w:val="clear" w:color="auto" w:fill="FFFFFF"/>
          <w:lang w:eastAsia="it-IT"/>
        </w:rPr>
        <w:t>ASf</w:t>
      </w:r>
      <w:proofErr w:type="spellEnd"/>
      <w:r w:rsidRPr="009F5DE1">
        <w:rPr>
          <w:rFonts w:ascii="Garamond" w:eastAsia="Times New Roman" w:hAnsi="Garamond" w:cs="Arial"/>
          <w:bCs/>
          <w:color w:val="000000"/>
          <w:sz w:val="24"/>
          <w:szCs w:val="24"/>
          <w:shd w:val="clear" w:color="auto" w:fill="FFFFFF"/>
          <w:lang w:eastAsia="it-IT"/>
        </w:rPr>
        <w:t xml:space="preserve"> vorrà intraprendere con il sistema scuola. Il consigliere Biancalani accetta l’incarico affidato.</w:t>
      </w:r>
    </w:p>
    <w:p w14:paraId="3DEF9863" w14:textId="49AC8770" w:rsidR="00666FDE" w:rsidRPr="009F5DE1" w:rsidRDefault="00666FD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b/>
        <w:t>Sul secondo punto all’</w:t>
      </w:r>
      <w:proofErr w:type="spellStart"/>
      <w:r w:rsidRPr="009F5DE1">
        <w:rPr>
          <w:rFonts w:ascii="Garamond" w:eastAsia="Times New Roman" w:hAnsi="Garamond" w:cs="Arial"/>
          <w:bCs/>
          <w:color w:val="000000"/>
          <w:sz w:val="24"/>
          <w:szCs w:val="24"/>
          <w:shd w:val="clear" w:color="auto" w:fill="FFFFFF"/>
          <w:lang w:eastAsia="it-IT"/>
        </w:rPr>
        <w:t>Odg</w:t>
      </w:r>
      <w:proofErr w:type="spellEnd"/>
      <w:r w:rsidRPr="009F5DE1">
        <w:rPr>
          <w:rFonts w:ascii="Garamond" w:eastAsia="Times New Roman" w:hAnsi="Garamond" w:cs="Arial"/>
          <w:bCs/>
          <w:color w:val="000000"/>
          <w:sz w:val="24"/>
          <w:szCs w:val="24"/>
          <w:shd w:val="clear" w:color="auto" w:fill="FFFFFF"/>
          <w:lang w:eastAsia="it-IT"/>
        </w:rPr>
        <w:t xml:space="preserve"> prende la parola il dott. Luigi Giglioli, Direttore Generale di ASF, il quale illustra ai presenti quello che è stato, nel tempo, l’andamento e l’evoluzione dell’azienda speciale farmacie dando conto dell’andamento e delle prospettive di crescita e sviluppo a suo parere alla luce degli investimenti fatti e di quelli da realizzare.</w:t>
      </w:r>
    </w:p>
    <w:p w14:paraId="131CAD4E" w14:textId="385255A6" w:rsidR="00BB5C6A" w:rsidRPr="009F5DE1" w:rsidRDefault="00666FDE"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La comunicazione risulta a mero titolo informativo al fine di fornire ai nuovi consiglieri ed ai sindaci un quadro il più possibile esaustivo dell’Azienda.</w:t>
      </w:r>
    </w:p>
    <w:p w14:paraId="60315F8A" w14:textId="6F42D4F7" w:rsidR="007B505E" w:rsidRPr="009F5DE1" w:rsidRDefault="00666FDE" w:rsidP="008A2FF8">
      <w:pPr>
        <w:spacing w:after="0" w:line="560" w:lineRule="exact"/>
        <w:jc w:val="both"/>
        <w:rPr>
          <w:rFonts w:ascii="Garamond" w:eastAsia="Times New Roman" w:hAnsi="Garamond" w:cs="Arial"/>
          <w:bCs/>
          <w:color w:val="000000"/>
          <w:sz w:val="24"/>
          <w:szCs w:val="24"/>
          <w:shd w:val="clear" w:color="auto" w:fill="FFFFFF"/>
          <w:lang w:eastAsia="it-IT"/>
        </w:rPr>
      </w:pPr>
      <w:bookmarkStart w:id="0" w:name="_Hlk32600181"/>
      <w:r w:rsidRPr="009F5DE1">
        <w:rPr>
          <w:rFonts w:ascii="Garamond" w:eastAsia="Times New Roman" w:hAnsi="Garamond" w:cs="Arial"/>
          <w:bCs/>
          <w:color w:val="000000"/>
          <w:sz w:val="24"/>
          <w:szCs w:val="24"/>
          <w:shd w:val="clear" w:color="auto" w:fill="FFFFFF"/>
          <w:lang w:eastAsia="it-IT"/>
        </w:rPr>
        <w:tab/>
        <w:t>Sul terzo punto all’</w:t>
      </w:r>
      <w:proofErr w:type="spellStart"/>
      <w:r w:rsidRPr="009F5DE1">
        <w:rPr>
          <w:rFonts w:ascii="Garamond" w:eastAsia="Times New Roman" w:hAnsi="Garamond" w:cs="Arial"/>
          <w:bCs/>
          <w:color w:val="000000"/>
          <w:sz w:val="24"/>
          <w:szCs w:val="24"/>
          <w:shd w:val="clear" w:color="auto" w:fill="FFFFFF"/>
          <w:lang w:eastAsia="it-IT"/>
        </w:rPr>
        <w:t>odg</w:t>
      </w:r>
      <w:proofErr w:type="spellEnd"/>
      <w:r w:rsidRPr="009F5DE1">
        <w:rPr>
          <w:rFonts w:ascii="Garamond" w:eastAsia="Times New Roman" w:hAnsi="Garamond" w:cs="Arial"/>
          <w:bCs/>
          <w:color w:val="000000"/>
          <w:sz w:val="24"/>
          <w:szCs w:val="24"/>
          <w:shd w:val="clear" w:color="auto" w:fill="FFFFFF"/>
          <w:lang w:eastAsia="it-IT"/>
        </w:rPr>
        <w:t xml:space="preserve"> prende sempre la parola il dott. Giglioli il quale illustra ai presenti la situazione del bilancio infra- annuale alla data del 30.06.20</w:t>
      </w:r>
      <w:r w:rsidR="0099362C" w:rsidRPr="009F5DE1">
        <w:rPr>
          <w:rFonts w:ascii="Garamond" w:eastAsia="Times New Roman" w:hAnsi="Garamond" w:cs="Arial"/>
          <w:bCs/>
          <w:color w:val="000000"/>
          <w:sz w:val="24"/>
          <w:szCs w:val="24"/>
          <w:shd w:val="clear" w:color="auto" w:fill="FFFFFF"/>
          <w:lang w:eastAsia="it-IT"/>
        </w:rPr>
        <w:t>.</w:t>
      </w:r>
    </w:p>
    <w:p w14:paraId="71F0F5A6" w14:textId="2C67826A" w:rsidR="0099362C" w:rsidRPr="009F5DE1" w:rsidRDefault="0099362C"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 xml:space="preserve">Il bilancio manifesta un peggioramento della situazione </w:t>
      </w:r>
      <w:proofErr w:type="spellStart"/>
      <w:r w:rsidRPr="009F5DE1">
        <w:rPr>
          <w:rFonts w:ascii="Garamond" w:eastAsia="Times New Roman" w:hAnsi="Garamond" w:cs="Arial"/>
          <w:bCs/>
          <w:color w:val="000000"/>
          <w:sz w:val="24"/>
          <w:szCs w:val="24"/>
          <w:shd w:val="clear" w:color="auto" w:fill="FFFFFF"/>
          <w:lang w:eastAsia="it-IT"/>
        </w:rPr>
        <w:t>andamentale</w:t>
      </w:r>
      <w:proofErr w:type="spellEnd"/>
      <w:r w:rsidRPr="009F5DE1">
        <w:rPr>
          <w:rFonts w:ascii="Garamond" w:eastAsia="Times New Roman" w:hAnsi="Garamond" w:cs="Arial"/>
          <w:bCs/>
          <w:color w:val="000000"/>
          <w:sz w:val="24"/>
          <w:szCs w:val="24"/>
          <w:shd w:val="clear" w:color="auto" w:fill="FFFFFF"/>
          <w:lang w:eastAsia="it-IT"/>
        </w:rPr>
        <w:t xml:space="preserve"> rispetto all’esercizio precedente, tale condizione tuttavia deve essere imputata all’emersione della pandemia da </w:t>
      </w:r>
      <w:proofErr w:type="spellStart"/>
      <w:r w:rsidRPr="009F5DE1">
        <w:rPr>
          <w:rFonts w:ascii="Garamond" w:eastAsia="Times New Roman" w:hAnsi="Garamond" w:cs="Arial"/>
          <w:bCs/>
          <w:color w:val="000000"/>
          <w:sz w:val="24"/>
          <w:szCs w:val="24"/>
          <w:shd w:val="clear" w:color="auto" w:fill="FFFFFF"/>
          <w:lang w:eastAsia="it-IT"/>
        </w:rPr>
        <w:t>Covid</w:t>
      </w:r>
      <w:proofErr w:type="spellEnd"/>
      <w:r w:rsidRPr="009F5DE1">
        <w:rPr>
          <w:rFonts w:ascii="Garamond" w:eastAsia="Times New Roman" w:hAnsi="Garamond" w:cs="Arial"/>
          <w:bCs/>
          <w:color w:val="000000"/>
          <w:sz w:val="24"/>
          <w:szCs w:val="24"/>
          <w:shd w:val="clear" w:color="auto" w:fill="FFFFFF"/>
          <w:lang w:eastAsia="it-IT"/>
        </w:rPr>
        <w:t xml:space="preserve"> 19 nei mesi di </w:t>
      </w:r>
      <w:proofErr w:type="gramStart"/>
      <w:r w:rsidRPr="009F5DE1">
        <w:rPr>
          <w:rFonts w:ascii="Garamond" w:eastAsia="Times New Roman" w:hAnsi="Garamond" w:cs="Arial"/>
          <w:bCs/>
          <w:color w:val="000000"/>
          <w:sz w:val="24"/>
          <w:szCs w:val="24"/>
          <w:shd w:val="clear" w:color="auto" w:fill="FFFFFF"/>
          <w:lang w:eastAsia="it-IT"/>
        </w:rPr>
        <w:t>Marzo</w:t>
      </w:r>
      <w:proofErr w:type="gramEnd"/>
      <w:r w:rsidRPr="009F5DE1">
        <w:rPr>
          <w:rFonts w:ascii="Garamond" w:eastAsia="Times New Roman" w:hAnsi="Garamond" w:cs="Arial"/>
          <w:bCs/>
          <w:color w:val="000000"/>
          <w:sz w:val="24"/>
          <w:szCs w:val="24"/>
          <w:shd w:val="clear" w:color="auto" w:fill="FFFFFF"/>
          <w:lang w:eastAsia="it-IT"/>
        </w:rPr>
        <w:t xml:space="preserve">, condizione </w:t>
      </w:r>
      <w:r w:rsidRPr="009F5DE1">
        <w:rPr>
          <w:rFonts w:ascii="Garamond" w:eastAsia="Times New Roman" w:hAnsi="Garamond" w:cs="Arial"/>
          <w:bCs/>
          <w:color w:val="000000"/>
          <w:sz w:val="24"/>
          <w:szCs w:val="24"/>
          <w:shd w:val="clear" w:color="auto" w:fill="FFFFFF"/>
          <w:lang w:eastAsia="it-IT"/>
        </w:rPr>
        <w:lastRenderedPageBreak/>
        <w:t>quest’ultima che a causa delle lunghe file di attesa fuori dalla farmacia e del servizio ridotto per motivi di sicurezza sui luoghi di lavoro, ha determinato ingenti perdite di fatturato.</w:t>
      </w:r>
    </w:p>
    <w:p w14:paraId="1A02F7B3" w14:textId="549159F1" w:rsidR="0099362C" w:rsidRPr="009F5DE1" w:rsidRDefault="0099362C"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b/>
        <w:t xml:space="preserve">Sul quarto punto </w:t>
      </w:r>
      <w:r w:rsidR="00C72028" w:rsidRPr="009F5DE1">
        <w:rPr>
          <w:rFonts w:ascii="Garamond" w:eastAsia="Times New Roman" w:hAnsi="Garamond" w:cs="Arial"/>
          <w:bCs/>
          <w:color w:val="000000"/>
          <w:sz w:val="24"/>
          <w:szCs w:val="24"/>
          <w:shd w:val="clear" w:color="auto" w:fill="FFFFFF"/>
          <w:lang w:eastAsia="it-IT"/>
        </w:rPr>
        <w:t xml:space="preserve">prende la parola il Presidente il quale illustra ai presenti la necessità di effettuare delle iniziative sociali per il territorio. Il consiglio di amministrazione vista la gravità del momento, le difficoltà e le esigenze delle scuole e degli insegnanti, ritiene che </w:t>
      </w:r>
      <w:proofErr w:type="spellStart"/>
      <w:r w:rsidR="00C72028" w:rsidRPr="009F5DE1">
        <w:rPr>
          <w:rFonts w:ascii="Garamond" w:eastAsia="Times New Roman" w:hAnsi="Garamond" w:cs="Arial"/>
          <w:bCs/>
          <w:color w:val="000000"/>
          <w:sz w:val="24"/>
          <w:szCs w:val="24"/>
          <w:shd w:val="clear" w:color="auto" w:fill="FFFFFF"/>
          <w:lang w:eastAsia="it-IT"/>
        </w:rPr>
        <w:t>Asf</w:t>
      </w:r>
      <w:proofErr w:type="spellEnd"/>
      <w:r w:rsidR="00C72028" w:rsidRPr="009F5DE1">
        <w:rPr>
          <w:rFonts w:ascii="Garamond" w:eastAsia="Times New Roman" w:hAnsi="Garamond" w:cs="Arial"/>
          <w:bCs/>
          <w:color w:val="000000"/>
          <w:sz w:val="24"/>
          <w:szCs w:val="24"/>
          <w:shd w:val="clear" w:color="auto" w:fill="FFFFFF"/>
          <w:lang w:eastAsia="it-IT"/>
        </w:rPr>
        <w:t xml:space="preserve"> debba adoperarsi per supportare le iniziative delle scuole, in ragione di quanto sopra il Presidente ed i consiglieri tutti propongono di donare a favore delle scuole del territorio e nello specifico Istituto comprensivo Sacchetti e Istituto comprensivo Buonarroti n. 2000 mascherine FFP2 per sostenere la sicurezza delle insegnanti e gel igienizzante mani per la sicurezza dei bambini e degli operatori.</w:t>
      </w:r>
    </w:p>
    <w:p w14:paraId="6734445F" w14:textId="40581F22" w:rsidR="00C72028" w:rsidRPr="009F5DE1" w:rsidRDefault="00C72028"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Cs/>
          <w:color w:val="000000"/>
          <w:sz w:val="24"/>
          <w:szCs w:val="24"/>
          <w:shd w:val="clear" w:color="auto" w:fill="FFFFFF"/>
          <w:lang w:eastAsia="it-IT"/>
        </w:rPr>
        <w:tab/>
        <w:t>Il consiglio di Amministrazione della A.S.F., all’unanimità</w:t>
      </w:r>
    </w:p>
    <w:bookmarkEnd w:id="0"/>
    <w:p w14:paraId="612B1D8D" w14:textId="6D69626C" w:rsidR="007B505E" w:rsidRPr="009F5DE1" w:rsidRDefault="008A2FF8" w:rsidP="008A2FF8">
      <w:pPr>
        <w:spacing w:after="0" w:line="560" w:lineRule="exact"/>
        <w:jc w:val="center"/>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b/>
          <w:bCs/>
          <w:color w:val="000000"/>
          <w:sz w:val="24"/>
          <w:szCs w:val="24"/>
          <w:shd w:val="clear" w:color="auto" w:fill="FFFFFF"/>
          <w:lang w:eastAsia="it-IT"/>
        </w:rPr>
        <w:t>D</w:t>
      </w:r>
      <w:r w:rsidR="007B505E" w:rsidRPr="009F5DE1">
        <w:rPr>
          <w:rFonts w:ascii="Garamond" w:eastAsia="Times New Roman" w:hAnsi="Garamond" w:cs="Arial"/>
          <w:b/>
          <w:bCs/>
          <w:color w:val="000000"/>
          <w:sz w:val="24"/>
          <w:szCs w:val="24"/>
          <w:shd w:val="clear" w:color="auto" w:fill="FFFFFF"/>
          <w:lang w:eastAsia="it-IT"/>
        </w:rPr>
        <w:t>elibera</w:t>
      </w:r>
    </w:p>
    <w:p w14:paraId="23621CE8" w14:textId="27679EDB" w:rsidR="00237992" w:rsidRPr="009F5DE1" w:rsidRDefault="0099362C" w:rsidP="008A2FF8">
      <w:pPr>
        <w:pStyle w:val="Paragrafoelenco"/>
        <w:numPr>
          <w:ilvl w:val="0"/>
          <w:numId w:val="6"/>
        </w:numPr>
        <w:spacing w:line="560" w:lineRule="exact"/>
        <w:jc w:val="both"/>
        <w:rPr>
          <w:rFonts w:ascii="Garamond" w:hAnsi="Garamond" w:cs="Arial"/>
          <w:color w:val="000000"/>
          <w:shd w:val="clear" w:color="auto" w:fill="FFFFFF"/>
        </w:rPr>
      </w:pPr>
      <w:r w:rsidRPr="009F5DE1">
        <w:rPr>
          <w:rFonts w:ascii="Garamond" w:hAnsi="Garamond" w:cs="Arial"/>
          <w:color w:val="000000"/>
          <w:shd w:val="clear" w:color="auto" w:fill="FFFFFF"/>
        </w:rPr>
        <w:t xml:space="preserve">di approvare i quattro punti </w:t>
      </w:r>
      <w:r w:rsidR="00C72028" w:rsidRPr="009F5DE1">
        <w:rPr>
          <w:rFonts w:ascii="Garamond" w:hAnsi="Garamond" w:cs="Arial"/>
          <w:color w:val="000000"/>
          <w:shd w:val="clear" w:color="auto" w:fill="FFFFFF"/>
        </w:rPr>
        <w:t>a</w:t>
      </w:r>
      <w:r w:rsidRPr="009F5DE1">
        <w:rPr>
          <w:rFonts w:ascii="Garamond" w:hAnsi="Garamond" w:cs="Arial"/>
          <w:color w:val="000000"/>
          <w:shd w:val="clear" w:color="auto" w:fill="FFFFFF"/>
        </w:rPr>
        <w:t>ll’O</w:t>
      </w:r>
      <w:r w:rsidR="00C72028" w:rsidRPr="009F5DE1">
        <w:rPr>
          <w:rFonts w:ascii="Garamond" w:hAnsi="Garamond" w:cs="Arial"/>
          <w:color w:val="000000"/>
          <w:shd w:val="clear" w:color="auto" w:fill="FFFFFF"/>
        </w:rPr>
        <w:t>.</w:t>
      </w:r>
      <w:r w:rsidRPr="009F5DE1">
        <w:rPr>
          <w:rFonts w:ascii="Garamond" w:hAnsi="Garamond" w:cs="Arial"/>
          <w:color w:val="000000"/>
          <w:shd w:val="clear" w:color="auto" w:fill="FFFFFF"/>
        </w:rPr>
        <w:t>d</w:t>
      </w:r>
      <w:r w:rsidR="00C72028" w:rsidRPr="009F5DE1">
        <w:rPr>
          <w:rFonts w:ascii="Garamond" w:hAnsi="Garamond" w:cs="Arial"/>
          <w:color w:val="000000"/>
          <w:shd w:val="clear" w:color="auto" w:fill="FFFFFF"/>
        </w:rPr>
        <w:t>.</w:t>
      </w:r>
      <w:r w:rsidRPr="009F5DE1">
        <w:rPr>
          <w:rFonts w:ascii="Garamond" w:hAnsi="Garamond" w:cs="Arial"/>
          <w:color w:val="000000"/>
          <w:shd w:val="clear" w:color="auto" w:fill="FFFFFF"/>
        </w:rPr>
        <w:t>g</w:t>
      </w:r>
      <w:r w:rsidR="00C72028" w:rsidRPr="009F5DE1">
        <w:rPr>
          <w:rFonts w:ascii="Garamond" w:hAnsi="Garamond" w:cs="Arial"/>
          <w:color w:val="000000"/>
          <w:shd w:val="clear" w:color="auto" w:fill="FFFFFF"/>
        </w:rPr>
        <w:t>.</w:t>
      </w:r>
      <w:r w:rsidRPr="009F5DE1">
        <w:rPr>
          <w:rFonts w:ascii="Garamond" w:hAnsi="Garamond" w:cs="Arial"/>
          <w:color w:val="000000"/>
          <w:shd w:val="clear" w:color="auto" w:fill="FFFFFF"/>
        </w:rPr>
        <w:t xml:space="preserve"> rinviando al Direttore Generale per ogni valutazione ulteriore sulle azioni da intraprendere per cercare di recuperare p</w:t>
      </w:r>
      <w:r w:rsidR="00237992" w:rsidRPr="009F5DE1">
        <w:rPr>
          <w:rFonts w:ascii="Garamond" w:hAnsi="Garamond" w:cs="Arial"/>
          <w:color w:val="000000"/>
          <w:shd w:val="clear" w:color="auto" w:fill="FFFFFF"/>
        </w:rPr>
        <w:t>a</w:t>
      </w:r>
      <w:r w:rsidRPr="009F5DE1">
        <w:rPr>
          <w:rFonts w:ascii="Garamond" w:hAnsi="Garamond" w:cs="Arial"/>
          <w:color w:val="000000"/>
          <w:shd w:val="clear" w:color="auto" w:fill="FFFFFF"/>
        </w:rPr>
        <w:t>rt</w:t>
      </w:r>
      <w:r w:rsidR="00237992" w:rsidRPr="009F5DE1">
        <w:rPr>
          <w:rFonts w:ascii="Garamond" w:hAnsi="Garamond" w:cs="Arial"/>
          <w:color w:val="000000"/>
          <w:shd w:val="clear" w:color="auto" w:fill="FFFFFF"/>
        </w:rPr>
        <w:t>e</w:t>
      </w:r>
      <w:r w:rsidRPr="009F5DE1">
        <w:rPr>
          <w:rFonts w:ascii="Garamond" w:hAnsi="Garamond" w:cs="Arial"/>
          <w:color w:val="000000"/>
          <w:shd w:val="clear" w:color="auto" w:fill="FFFFFF"/>
        </w:rPr>
        <w:t xml:space="preserve"> del “gap” maturato durante </w:t>
      </w:r>
      <w:r w:rsidR="00237992" w:rsidRPr="009F5DE1">
        <w:rPr>
          <w:rFonts w:ascii="Garamond" w:hAnsi="Garamond" w:cs="Arial"/>
          <w:color w:val="000000"/>
          <w:shd w:val="clear" w:color="auto" w:fill="FFFFFF"/>
        </w:rPr>
        <w:t>la fase acuta della pandemia</w:t>
      </w:r>
      <w:r w:rsidR="0064301F" w:rsidRPr="009F5DE1">
        <w:rPr>
          <w:rFonts w:ascii="Garamond" w:hAnsi="Garamond" w:cs="Arial"/>
          <w:color w:val="000000"/>
          <w:shd w:val="clear" w:color="auto" w:fill="FFFFFF"/>
        </w:rPr>
        <w:t xml:space="preserve"> e per l’attuazione operativa di quanto deliberato a favore delle scuole.</w:t>
      </w:r>
    </w:p>
    <w:p w14:paraId="2F8A6FC3" w14:textId="26039D9D" w:rsidR="007B505E" w:rsidRPr="009F5DE1" w:rsidRDefault="00237992" w:rsidP="008A2FF8">
      <w:pPr>
        <w:spacing w:after="0" w:line="560" w:lineRule="exact"/>
        <w:jc w:val="both"/>
        <w:rPr>
          <w:rFonts w:ascii="Garamond" w:eastAsia="Times New Roman" w:hAnsi="Garamond" w:cs="Arial"/>
          <w:bCs/>
          <w:color w:val="000000"/>
          <w:sz w:val="24"/>
          <w:szCs w:val="24"/>
          <w:shd w:val="clear" w:color="auto" w:fill="FFFFFF"/>
          <w:lang w:eastAsia="it-IT"/>
        </w:rPr>
      </w:pPr>
      <w:r w:rsidRPr="009F5DE1">
        <w:rPr>
          <w:rFonts w:ascii="Garamond" w:eastAsia="Times New Roman" w:hAnsi="Garamond" w:cs="Arial"/>
          <w:color w:val="000000"/>
          <w:sz w:val="24"/>
          <w:szCs w:val="24"/>
          <w:shd w:val="clear" w:color="auto" w:fill="FFFFFF"/>
          <w:lang w:eastAsia="it-IT"/>
        </w:rPr>
        <w:t>Nie</w:t>
      </w:r>
      <w:r w:rsidR="007B505E" w:rsidRPr="009F5DE1">
        <w:rPr>
          <w:rFonts w:ascii="Garamond" w:eastAsia="Times New Roman" w:hAnsi="Garamond" w:cs="Arial"/>
          <w:color w:val="000000"/>
          <w:sz w:val="24"/>
          <w:szCs w:val="24"/>
          <w:shd w:val="clear" w:color="auto" w:fill="FFFFFF"/>
          <w:lang w:eastAsia="it-IT"/>
        </w:rPr>
        <w:t>nte altro essendo emerso in occasione dell’ultimo punto all’ordine del giorno la seduta viene tolta ad ora diciannove</w:t>
      </w:r>
      <w:r w:rsidR="004C316A" w:rsidRPr="009F5DE1">
        <w:rPr>
          <w:rFonts w:ascii="Garamond" w:eastAsia="Times New Roman" w:hAnsi="Garamond" w:cs="Arial"/>
          <w:color w:val="000000"/>
          <w:sz w:val="24"/>
          <w:szCs w:val="24"/>
          <w:shd w:val="clear" w:color="auto" w:fill="FFFFFF"/>
          <w:lang w:eastAsia="it-IT"/>
        </w:rPr>
        <w:t>.</w:t>
      </w:r>
    </w:p>
    <w:p w14:paraId="0F4B5FA4" w14:textId="6AF95E36" w:rsidR="007B505E" w:rsidRPr="009F5DE1" w:rsidRDefault="007B505E" w:rsidP="008A2FF8">
      <w:pPr>
        <w:spacing w:after="0" w:line="560" w:lineRule="exact"/>
        <w:rPr>
          <w:rFonts w:ascii="Garamond" w:eastAsia="Times New Roman" w:hAnsi="Garamond" w:cs="Arial"/>
          <w:color w:val="000000"/>
          <w:sz w:val="24"/>
          <w:szCs w:val="24"/>
          <w:shd w:val="clear" w:color="auto" w:fill="FFFFFF"/>
          <w:lang w:eastAsia="it-IT"/>
        </w:rPr>
      </w:pPr>
      <w:r w:rsidRPr="009F5DE1">
        <w:rPr>
          <w:rFonts w:ascii="Garamond" w:eastAsia="Times New Roman" w:hAnsi="Garamond" w:cs="Arial"/>
          <w:color w:val="000000"/>
          <w:sz w:val="24"/>
          <w:szCs w:val="24"/>
          <w:shd w:val="clear" w:color="auto" w:fill="FFFFFF"/>
          <w:lang w:eastAsia="it-IT"/>
        </w:rPr>
        <w:t xml:space="preserve">   Il Presidente                   </w:t>
      </w:r>
      <w:r w:rsidR="00BC737E">
        <w:rPr>
          <w:rFonts w:ascii="Garamond" w:eastAsia="Times New Roman" w:hAnsi="Garamond" w:cs="Arial"/>
          <w:color w:val="000000"/>
          <w:sz w:val="24"/>
          <w:szCs w:val="24"/>
          <w:shd w:val="clear" w:color="auto" w:fill="FFFFFF"/>
          <w:lang w:eastAsia="it-IT"/>
        </w:rPr>
        <w:t xml:space="preserve">      </w:t>
      </w:r>
      <w:r w:rsidR="00BC737E">
        <w:rPr>
          <w:rFonts w:ascii="Garamond" w:eastAsia="Times New Roman" w:hAnsi="Garamond" w:cs="Arial"/>
          <w:color w:val="000000"/>
          <w:sz w:val="24"/>
          <w:szCs w:val="24"/>
          <w:shd w:val="clear" w:color="auto" w:fill="FFFFFF"/>
          <w:lang w:eastAsia="it-IT"/>
        </w:rPr>
        <w:tab/>
      </w:r>
      <w:r w:rsidRPr="009F5DE1">
        <w:rPr>
          <w:rFonts w:ascii="Garamond" w:eastAsia="Times New Roman" w:hAnsi="Garamond" w:cs="Arial"/>
          <w:color w:val="000000"/>
          <w:sz w:val="24"/>
          <w:szCs w:val="24"/>
          <w:shd w:val="clear" w:color="auto" w:fill="FFFFFF"/>
          <w:lang w:eastAsia="it-IT"/>
        </w:rPr>
        <w:t xml:space="preserve">          </w:t>
      </w:r>
      <w:r w:rsidRPr="009F5DE1">
        <w:rPr>
          <w:rFonts w:ascii="Garamond" w:eastAsia="Times New Roman" w:hAnsi="Garamond" w:cs="Arial"/>
          <w:color w:val="000000"/>
          <w:sz w:val="24"/>
          <w:szCs w:val="24"/>
          <w:shd w:val="clear" w:color="auto" w:fill="FFFFFF"/>
          <w:lang w:eastAsia="it-IT"/>
        </w:rPr>
        <w:tab/>
        <w:t xml:space="preserve">        </w:t>
      </w:r>
      <w:r w:rsidRPr="009F5DE1">
        <w:rPr>
          <w:rFonts w:ascii="Garamond" w:eastAsia="Times New Roman" w:hAnsi="Garamond" w:cs="Arial"/>
          <w:color w:val="000000"/>
          <w:sz w:val="24"/>
          <w:szCs w:val="24"/>
          <w:shd w:val="clear" w:color="auto" w:fill="FFFFFF"/>
          <w:lang w:eastAsia="it-IT"/>
        </w:rPr>
        <w:tab/>
      </w:r>
      <w:r w:rsidRPr="009F5DE1">
        <w:rPr>
          <w:rFonts w:ascii="Garamond" w:eastAsia="Times New Roman" w:hAnsi="Garamond" w:cs="Arial"/>
          <w:color w:val="000000"/>
          <w:sz w:val="24"/>
          <w:szCs w:val="24"/>
          <w:shd w:val="clear" w:color="auto" w:fill="FFFFFF"/>
          <w:lang w:eastAsia="it-IT"/>
        </w:rPr>
        <w:tab/>
        <w:t xml:space="preserve"> Il Segretario </w:t>
      </w:r>
    </w:p>
    <w:p w14:paraId="02A2D41B" w14:textId="3A85613E" w:rsidR="00483979" w:rsidRPr="009F5DE1" w:rsidRDefault="004C316A" w:rsidP="008A2FF8">
      <w:pPr>
        <w:spacing w:after="0" w:line="560" w:lineRule="exact"/>
        <w:rPr>
          <w:rFonts w:ascii="Garamond" w:hAnsi="Garamond"/>
          <w:sz w:val="24"/>
          <w:szCs w:val="24"/>
        </w:rPr>
      </w:pPr>
      <w:r w:rsidRPr="009F5DE1">
        <w:rPr>
          <w:rFonts w:ascii="Garamond" w:eastAsia="Times New Roman" w:hAnsi="Garamond" w:cs="Arial"/>
          <w:color w:val="000000"/>
          <w:sz w:val="24"/>
          <w:szCs w:val="24"/>
          <w:shd w:val="clear" w:color="auto" w:fill="FFFFFF"/>
          <w:lang w:eastAsia="it-IT"/>
        </w:rPr>
        <w:t>Andrea Gronchi</w:t>
      </w:r>
      <w:r w:rsidR="007B505E" w:rsidRPr="009F5DE1">
        <w:rPr>
          <w:rFonts w:ascii="Garamond" w:eastAsia="Times New Roman" w:hAnsi="Garamond" w:cs="Arial"/>
          <w:color w:val="000000"/>
          <w:sz w:val="24"/>
          <w:szCs w:val="24"/>
          <w:shd w:val="clear" w:color="auto" w:fill="FFFFFF"/>
          <w:lang w:eastAsia="it-IT"/>
        </w:rPr>
        <w:tab/>
      </w:r>
      <w:r w:rsidR="007B505E" w:rsidRPr="009F5DE1">
        <w:rPr>
          <w:rFonts w:ascii="Garamond" w:eastAsia="Times New Roman" w:hAnsi="Garamond" w:cs="Arial"/>
          <w:color w:val="000000"/>
          <w:sz w:val="24"/>
          <w:szCs w:val="24"/>
          <w:shd w:val="clear" w:color="auto" w:fill="FFFFFF"/>
          <w:lang w:eastAsia="it-IT"/>
        </w:rPr>
        <w:tab/>
        <w:t xml:space="preserve">      </w:t>
      </w:r>
      <w:r w:rsidRPr="009F5DE1">
        <w:rPr>
          <w:rFonts w:ascii="Garamond" w:eastAsia="Times New Roman" w:hAnsi="Garamond" w:cs="Arial"/>
          <w:color w:val="000000"/>
          <w:sz w:val="24"/>
          <w:szCs w:val="24"/>
          <w:shd w:val="clear" w:color="auto" w:fill="FFFFFF"/>
          <w:lang w:eastAsia="it-IT"/>
        </w:rPr>
        <w:t xml:space="preserve">                                     Manuela Biancalani</w:t>
      </w:r>
    </w:p>
    <w:sectPr w:rsidR="00483979" w:rsidRPr="009F5DE1" w:rsidSect="00BC737E">
      <w:footerReference w:type="default" r:id="rId8"/>
      <w:headerReference w:type="first" r:id="rId9"/>
      <w:footerReference w:type="first" r:id="rId10"/>
      <w:pgSz w:w="11906" w:h="16838"/>
      <w:pgMar w:top="1418" w:right="2835" w:bottom="1247" w:left="1588" w:header="227" w:footer="1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A5262" w14:textId="77777777" w:rsidR="0095355A" w:rsidRDefault="0095355A" w:rsidP="007C75EC">
      <w:pPr>
        <w:spacing w:after="0" w:line="240" w:lineRule="auto"/>
      </w:pPr>
      <w:r>
        <w:separator/>
      </w:r>
    </w:p>
  </w:endnote>
  <w:endnote w:type="continuationSeparator" w:id="0">
    <w:p w14:paraId="0D952A0E" w14:textId="77777777" w:rsidR="0095355A" w:rsidRDefault="0095355A" w:rsidP="007C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Lt BT Light">
    <w:altName w:val="Century Gothic"/>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B9E7" w14:textId="77777777" w:rsidR="00034762" w:rsidRDefault="00034762">
    <w:pPr>
      <w:pStyle w:val="Pidipagina"/>
    </w:pPr>
  </w:p>
  <w:p w14:paraId="29C8B3E0" w14:textId="77777777" w:rsidR="001875F6" w:rsidRDefault="001875F6">
    <w:pPr>
      <w:pStyle w:val="Pidipa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5323" w14:textId="6E4A78E5" w:rsidR="00034762" w:rsidRDefault="00034762" w:rsidP="00AD0C16">
    <w:pPr>
      <w:pStyle w:val="Pidipagina"/>
      <w:tabs>
        <w:tab w:val="clear" w:pos="9638"/>
      </w:tabs>
      <w:ind w:left="-142"/>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44F3" w14:textId="77777777" w:rsidR="0095355A" w:rsidRDefault="0095355A" w:rsidP="007C75EC">
      <w:pPr>
        <w:spacing w:after="0" w:line="240" w:lineRule="auto"/>
      </w:pPr>
      <w:r>
        <w:separator/>
      </w:r>
    </w:p>
  </w:footnote>
  <w:footnote w:type="continuationSeparator" w:id="0">
    <w:p w14:paraId="37455942" w14:textId="77777777" w:rsidR="0095355A" w:rsidRDefault="0095355A" w:rsidP="007C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B6CE" w14:textId="29FD1CE6" w:rsidR="00034762" w:rsidRDefault="00034762" w:rsidP="00AD0C16">
    <w:pPr>
      <w:pStyle w:val="Intestazione"/>
      <w:tabs>
        <w:tab w:val="clear" w:pos="9638"/>
      </w:tabs>
      <w:ind w:left="-142" w:right="-285"/>
      <w:rPr>
        <w:noProof/>
        <w:lang w:eastAsia="it-IT"/>
      </w:rPr>
    </w:pPr>
  </w:p>
  <w:p w14:paraId="4F21004A" w14:textId="77777777" w:rsidR="001B5D6E" w:rsidRDefault="001B5D6E" w:rsidP="00AD0C16">
    <w:pPr>
      <w:pStyle w:val="Intestazione"/>
      <w:tabs>
        <w:tab w:val="clear" w:pos="9638"/>
      </w:tabs>
      <w:ind w:left="-142" w:right="-285"/>
      <w:rPr>
        <w:noProof/>
        <w:lang w:eastAsia="it-IT"/>
      </w:rPr>
    </w:pPr>
  </w:p>
  <w:p w14:paraId="7E0DE83A" w14:textId="77777777" w:rsidR="009C083E" w:rsidRDefault="009C083E" w:rsidP="009C083E">
    <w:pPr>
      <w:spacing w:line="560" w:lineRule="exact"/>
      <w:jc w:val="center"/>
      <w:rPr>
        <w:rFonts w:ascii="Garamond" w:hAnsi="Garamond"/>
        <w:b/>
        <w:bCs/>
        <w:szCs w:val="28"/>
      </w:rPr>
    </w:pPr>
    <w:r>
      <w:rPr>
        <w:rFonts w:ascii="Garamond" w:hAnsi="Garamond"/>
        <w:b/>
        <w:bCs/>
        <w:szCs w:val="28"/>
      </w:rPr>
      <w:t>AZIENDA SPECIALE FARMACIE</w:t>
    </w:r>
  </w:p>
  <w:p w14:paraId="7692FBD1" w14:textId="77777777" w:rsidR="009C083E" w:rsidRDefault="009C083E" w:rsidP="009C083E">
    <w:pPr>
      <w:spacing w:line="560" w:lineRule="exact"/>
      <w:jc w:val="center"/>
      <w:rPr>
        <w:rFonts w:ascii="Garamond" w:hAnsi="Garamond"/>
        <w:b/>
        <w:bCs/>
        <w:szCs w:val="28"/>
      </w:rPr>
    </w:pPr>
    <w:r>
      <w:rPr>
        <w:rFonts w:ascii="Garamond" w:hAnsi="Garamond"/>
        <w:b/>
        <w:bCs/>
        <w:szCs w:val="28"/>
      </w:rPr>
      <w:t>VIA VITTIME DEL DUOMO, 8</w:t>
    </w:r>
  </w:p>
  <w:p w14:paraId="7FD37FC7" w14:textId="77777777" w:rsidR="009C083E" w:rsidRDefault="009C083E" w:rsidP="009C083E">
    <w:pPr>
      <w:spacing w:line="560" w:lineRule="exact"/>
      <w:jc w:val="center"/>
      <w:rPr>
        <w:rFonts w:ascii="Garamond" w:hAnsi="Garamond"/>
        <w:b/>
        <w:bCs/>
        <w:szCs w:val="28"/>
      </w:rPr>
    </w:pPr>
    <w:r>
      <w:rPr>
        <w:rFonts w:ascii="Garamond" w:hAnsi="Garamond"/>
        <w:b/>
        <w:bCs/>
        <w:szCs w:val="28"/>
      </w:rPr>
      <w:t>56027 SAN MINIATO (PI)</w:t>
    </w:r>
  </w:p>
  <w:p w14:paraId="6FD9E30F" w14:textId="77777777" w:rsidR="009C083E" w:rsidRDefault="009C083E" w:rsidP="009C083E">
    <w:pPr>
      <w:spacing w:line="560" w:lineRule="exact"/>
      <w:jc w:val="center"/>
      <w:rPr>
        <w:rFonts w:ascii="Garamond" w:hAnsi="Garamond"/>
        <w:b/>
        <w:bCs/>
        <w:szCs w:val="28"/>
      </w:rPr>
    </w:pPr>
    <w:r>
      <w:rPr>
        <w:rFonts w:ascii="Garamond" w:hAnsi="Garamond"/>
        <w:b/>
        <w:bCs/>
        <w:szCs w:val="28"/>
      </w:rPr>
      <w:t>CAPITALE DI DOTAZIONE: EURO 54.615,52</w:t>
    </w:r>
  </w:p>
  <w:p w14:paraId="14E8BAB3" w14:textId="77777777" w:rsidR="009C083E" w:rsidRDefault="009C083E" w:rsidP="009C083E">
    <w:pPr>
      <w:spacing w:line="560" w:lineRule="exact"/>
      <w:jc w:val="center"/>
      <w:rPr>
        <w:rFonts w:ascii="Garamond" w:hAnsi="Garamond"/>
        <w:b/>
        <w:bCs/>
        <w:szCs w:val="28"/>
      </w:rPr>
    </w:pPr>
    <w:r>
      <w:rPr>
        <w:rFonts w:ascii="Garamond" w:hAnsi="Garamond"/>
        <w:b/>
        <w:bCs/>
        <w:szCs w:val="28"/>
      </w:rPr>
      <w:t>REGISTRO DELLE IMPRESE DI PISA N. 01625110505</w:t>
    </w:r>
  </w:p>
  <w:p w14:paraId="3F4F2F6E" w14:textId="77777777" w:rsidR="009C083E" w:rsidRDefault="009C083E" w:rsidP="009C083E">
    <w:pPr>
      <w:spacing w:line="560" w:lineRule="exact"/>
      <w:jc w:val="center"/>
      <w:rPr>
        <w:rFonts w:ascii="Garamond" w:hAnsi="Garamond"/>
        <w:b/>
        <w:bCs/>
        <w:szCs w:val="28"/>
      </w:rPr>
    </w:pPr>
    <w:r>
      <w:rPr>
        <w:rFonts w:ascii="Garamond" w:hAnsi="Garamond"/>
        <w:b/>
        <w:bCs/>
        <w:szCs w:val="28"/>
      </w:rPr>
      <w:t>VERBALE DI ADUNANZA DEL CONSIGLIO DI AMMINISTRAZIONE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663"/>
    <w:multiLevelType w:val="hybridMultilevel"/>
    <w:tmpl w:val="D36EBBA2"/>
    <w:lvl w:ilvl="0" w:tplc="CBB44108">
      <w:start w:val="1"/>
      <w:numFmt w:val="decimal"/>
      <w:lvlText w:val="%1."/>
      <w:lvlJc w:val="left"/>
      <w:pPr>
        <w:tabs>
          <w:tab w:val="num" w:pos="1211"/>
        </w:tabs>
        <w:ind w:left="1211" w:hanging="360"/>
      </w:pPr>
      <w:rPr>
        <w:b w:val="0"/>
        <w:bCs w:val="0"/>
      </w:rPr>
    </w:lvl>
    <w:lvl w:ilvl="1" w:tplc="04100019">
      <w:start w:val="1"/>
      <w:numFmt w:val="lowerLetter"/>
      <w:lvlText w:val="%2."/>
      <w:lvlJc w:val="left"/>
      <w:pPr>
        <w:tabs>
          <w:tab w:val="num" w:pos="1931"/>
        </w:tabs>
        <w:ind w:left="1931" w:hanging="360"/>
      </w:pPr>
    </w:lvl>
    <w:lvl w:ilvl="2" w:tplc="0410001B">
      <w:start w:val="1"/>
      <w:numFmt w:val="lowerRoman"/>
      <w:lvlText w:val="%3."/>
      <w:lvlJc w:val="right"/>
      <w:pPr>
        <w:tabs>
          <w:tab w:val="num" w:pos="2651"/>
        </w:tabs>
        <w:ind w:left="2651" w:hanging="180"/>
      </w:pPr>
    </w:lvl>
    <w:lvl w:ilvl="3" w:tplc="0410000F">
      <w:start w:val="1"/>
      <w:numFmt w:val="decimal"/>
      <w:lvlText w:val="%4."/>
      <w:lvlJc w:val="left"/>
      <w:pPr>
        <w:tabs>
          <w:tab w:val="num" w:pos="3371"/>
        </w:tabs>
        <w:ind w:left="3371" w:hanging="360"/>
      </w:pPr>
    </w:lvl>
    <w:lvl w:ilvl="4" w:tplc="04100019">
      <w:start w:val="1"/>
      <w:numFmt w:val="lowerLetter"/>
      <w:lvlText w:val="%5."/>
      <w:lvlJc w:val="left"/>
      <w:pPr>
        <w:tabs>
          <w:tab w:val="num" w:pos="4091"/>
        </w:tabs>
        <w:ind w:left="4091" w:hanging="360"/>
      </w:pPr>
    </w:lvl>
    <w:lvl w:ilvl="5" w:tplc="0410001B">
      <w:start w:val="1"/>
      <w:numFmt w:val="lowerRoman"/>
      <w:lvlText w:val="%6."/>
      <w:lvlJc w:val="right"/>
      <w:pPr>
        <w:tabs>
          <w:tab w:val="num" w:pos="4811"/>
        </w:tabs>
        <w:ind w:left="4811" w:hanging="180"/>
      </w:pPr>
    </w:lvl>
    <w:lvl w:ilvl="6" w:tplc="0410000F">
      <w:start w:val="1"/>
      <w:numFmt w:val="decimal"/>
      <w:lvlText w:val="%7."/>
      <w:lvlJc w:val="left"/>
      <w:pPr>
        <w:tabs>
          <w:tab w:val="num" w:pos="5531"/>
        </w:tabs>
        <w:ind w:left="5531" w:hanging="360"/>
      </w:pPr>
    </w:lvl>
    <w:lvl w:ilvl="7" w:tplc="04100019">
      <w:start w:val="1"/>
      <w:numFmt w:val="lowerLetter"/>
      <w:lvlText w:val="%8."/>
      <w:lvlJc w:val="left"/>
      <w:pPr>
        <w:tabs>
          <w:tab w:val="num" w:pos="6251"/>
        </w:tabs>
        <w:ind w:left="6251" w:hanging="360"/>
      </w:pPr>
    </w:lvl>
    <w:lvl w:ilvl="8" w:tplc="0410001B">
      <w:start w:val="1"/>
      <w:numFmt w:val="lowerRoman"/>
      <w:lvlText w:val="%9."/>
      <w:lvlJc w:val="right"/>
      <w:pPr>
        <w:tabs>
          <w:tab w:val="num" w:pos="6971"/>
        </w:tabs>
        <w:ind w:left="6971" w:hanging="180"/>
      </w:pPr>
    </w:lvl>
  </w:abstractNum>
  <w:abstractNum w:abstractNumId="1" w15:restartNumberingAfterBreak="0">
    <w:nsid w:val="36C5585C"/>
    <w:multiLevelType w:val="hybridMultilevel"/>
    <w:tmpl w:val="28C429D4"/>
    <w:lvl w:ilvl="0" w:tplc="0410000D">
      <w:start w:val="1"/>
      <w:numFmt w:val="bullet"/>
      <w:lvlText w:val=""/>
      <w:lvlJc w:val="left"/>
      <w:pPr>
        <w:ind w:left="720" w:hanging="360"/>
      </w:pPr>
      <w:rPr>
        <w:rFonts w:ascii="Wingdings" w:hAnsi="Wingdings" w:hint="default"/>
      </w:rPr>
    </w:lvl>
    <w:lvl w:ilvl="1" w:tplc="E30CFC2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4E46C0"/>
    <w:multiLevelType w:val="hybridMultilevel"/>
    <w:tmpl w:val="FC96978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D45124A"/>
    <w:multiLevelType w:val="hybridMultilevel"/>
    <w:tmpl w:val="15A6DE82"/>
    <w:lvl w:ilvl="0" w:tplc="6582AAD4">
      <w:numFmt w:val="bullet"/>
      <w:lvlText w:val="-"/>
      <w:lvlJc w:val="left"/>
      <w:pPr>
        <w:ind w:left="720" w:hanging="360"/>
      </w:pPr>
      <w:rPr>
        <w:rFonts w:ascii="Futura Lt BT Light" w:eastAsia="Times New Roman" w:hAnsi="Futura Lt BT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7C7676"/>
    <w:multiLevelType w:val="hybridMultilevel"/>
    <w:tmpl w:val="D84C737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7C124F"/>
    <w:multiLevelType w:val="hybridMultilevel"/>
    <w:tmpl w:val="997CCE08"/>
    <w:lvl w:ilvl="0" w:tplc="9586A79C">
      <w:start w:val="137"/>
      <w:numFmt w:val="bullet"/>
      <w:lvlText w:val=""/>
      <w:lvlJc w:val="left"/>
      <w:pPr>
        <w:ind w:left="1778" w:hanging="360"/>
      </w:pPr>
      <w:rPr>
        <w:rFonts w:ascii="Wingdings" w:eastAsia="Times New Roman" w:hAnsi="Wingdings"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EC"/>
    <w:rsid w:val="00034762"/>
    <w:rsid w:val="00041FA6"/>
    <w:rsid w:val="00083E3D"/>
    <w:rsid w:val="000A2295"/>
    <w:rsid w:val="000A42DC"/>
    <w:rsid w:val="000C13B9"/>
    <w:rsid w:val="000D5A7C"/>
    <w:rsid w:val="00150417"/>
    <w:rsid w:val="0015054C"/>
    <w:rsid w:val="001875F6"/>
    <w:rsid w:val="001B0F7B"/>
    <w:rsid w:val="001B5D6E"/>
    <w:rsid w:val="001C009A"/>
    <w:rsid w:val="0020173A"/>
    <w:rsid w:val="00203D05"/>
    <w:rsid w:val="002118BE"/>
    <w:rsid w:val="00237992"/>
    <w:rsid w:val="00261756"/>
    <w:rsid w:val="00274856"/>
    <w:rsid w:val="002A496C"/>
    <w:rsid w:val="00321ECD"/>
    <w:rsid w:val="00393E59"/>
    <w:rsid w:val="003A247C"/>
    <w:rsid w:val="003C0E46"/>
    <w:rsid w:val="003F00A1"/>
    <w:rsid w:val="00483979"/>
    <w:rsid w:val="004B0459"/>
    <w:rsid w:val="004C2AAD"/>
    <w:rsid w:val="004C316A"/>
    <w:rsid w:val="0051063A"/>
    <w:rsid w:val="005176AF"/>
    <w:rsid w:val="0053230D"/>
    <w:rsid w:val="005362D7"/>
    <w:rsid w:val="00597753"/>
    <w:rsid w:val="005E5CD7"/>
    <w:rsid w:val="005F04C7"/>
    <w:rsid w:val="0062063E"/>
    <w:rsid w:val="0064301F"/>
    <w:rsid w:val="00666FDE"/>
    <w:rsid w:val="006D054C"/>
    <w:rsid w:val="007770BC"/>
    <w:rsid w:val="00777EF7"/>
    <w:rsid w:val="007A2867"/>
    <w:rsid w:val="007B0B78"/>
    <w:rsid w:val="007B505E"/>
    <w:rsid w:val="007C75EC"/>
    <w:rsid w:val="00810606"/>
    <w:rsid w:val="00871C34"/>
    <w:rsid w:val="00886F8F"/>
    <w:rsid w:val="008A0C94"/>
    <w:rsid w:val="008A2FF8"/>
    <w:rsid w:val="008C4F93"/>
    <w:rsid w:val="008D01D2"/>
    <w:rsid w:val="008F3EC2"/>
    <w:rsid w:val="00923CBD"/>
    <w:rsid w:val="0094147F"/>
    <w:rsid w:val="0095355A"/>
    <w:rsid w:val="00991AB2"/>
    <w:rsid w:val="0099362C"/>
    <w:rsid w:val="009C083E"/>
    <w:rsid w:val="009D4FEB"/>
    <w:rsid w:val="009F5DE1"/>
    <w:rsid w:val="00A01B3A"/>
    <w:rsid w:val="00A205EF"/>
    <w:rsid w:val="00A921C0"/>
    <w:rsid w:val="00AA297D"/>
    <w:rsid w:val="00AD0C16"/>
    <w:rsid w:val="00AE4BDA"/>
    <w:rsid w:val="00B33DAF"/>
    <w:rsid w:val="00BB5C6A"/>
    <w:rsid w:val="00BC737E"/>
    <w:rsid w:val="00BF17E7"/>
    <w:rsid w:val="00C0629A"/>
    <w:rsid w:val="00C245FE"/>
    <w:rsid w:val="00C6240E"/>
    <w:rsid w:val="00C6428D"/>
    <w:rsid w:val="00C72028"/>
    <w:rsid w:val="00CB76A6"/>
    <w:rsid w:val="00CF0501"/>
    <w:rsid w:val="00D227ED"/>
    <w:rsid w:val="00DB29A4"/>
    <w:rsid w:val="00DF4ABE"/>
    <w:rsid w:val="00E027B7"/>
    <w:rsid w:val="00E15726"/>
    <w:rsid w:val="00E50A30"/>
    <w:rsid w:val="00E677A6"/>
    <w:rsid w:val="00F14667"/>
    <w:rsid w:val="00F15360"/>
    <w:rsid w:val="00F30E9D"/>
    <w:rsid w:val="00F448BF"/>
    <w:rsid w:val="00F61CF7"/>
    <w:rsid w:val="00F66C0C"/>
    <w:rsid w:val="00FA7269"/>
    <w:rsid w:val="00FA74C6"/>
    <w:rsid w:val="00FC1E25"/>
    <w:rsid w:val="00FC2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B8FA"/>
  <w15:chartTrackingRefBased/>
  <w15:docId w15:val="{D412FC24-C2CB-4E63-A3FA-EFB19CD2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C0629A"/>
    <w:pPr>
      <w:keepNext/>
      <w:spacing w:after="0" w:line="240" w:lineRule="auto"/>
      <w:outlineLvl w:val="1"/>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75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5EC"/>
  </w:style>
  <w:style w:type="paragraph" w:styleId="Pidipagina">
    <w:name w:val="footer"/>
    <w:basedOn w:val="Normale"/>
    <w:link w:val="PidipaginaCarattere"/>
    <w:uiPriority w:val="99"/>
    <w:unhideWhenUsed/>
    <w:rsid w:val="007C75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5EC"/>
  </w:style>
  <w:style w:type="paragraph" w:customStyle="1" w:styleId="Paragrafobase">
    <w:name w:val="[Paragrafo base]"/>
    <w:basedOn w:val="Normale"/>
    <w:uiPriority w:val="99"/>
    <w:rsid w:val="00F15360"/>
    <w:pPr>
      <w:autoSpaceDE w:val="0"/>
      <w:autoSpaceDN w:val="0"/>
      <w:adjustRightInd w:val="0"/>
      <w:spacing w:after="0" w:line="288" w:lineRule="auto"/>
    </w:pPr>
    <w:rPr>
      <w:rFonts w:ascii="Minion Pro" w:hAnsi="Minion Pro" w:cs="Minion Pro"/>
      <w:color w:val="000000"/>
      <w:sz w:val="24"/>
      <w:szCs w:val="24"/>
    </w:rPr>
  </w:style>
  <w:style w:type="character" w:customStyle="1" w:styleId="Titolo2Carattere">
    <w:name w:val="Titolo 2 Carattere"/>
    <w:basedOn w:val="Carpredefinitoparagrafo"/>
    <w:link w:val="Titolo2"/>
    <w:rsid w:val="00C0629A"/>
    <w:rPr>
      <w:rFonts w:ascii="Times New Roman" w:eastAsia="Times New Roman" w:hAnsi="Times New Roman" w:cs="Times New Roman"/>
      <w:i/>
      <w:sz w:val="24"/>
      <w:szCs w:val="20"/>
      <w:lang w:eastAsia="it-IT"/>
    </w:rPr>
  </w:style>
  <w:style w:type="paragraph" w:styleId="Testonotaapidipagina">
    <w:name w:val="footnote text"/>
    <w:basedOn w:val="Normale"/>
    <w:link w:val="TestonotaapidipaginaCarattere"/>
    <w:semiHidden/>
    <w:rsid w:val="00C0629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0629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0629A"/>
    <w:rPr>
      <w:vertAlign w:val="superscript"/>
    </w:rPr>
  </w:style>
  <w:style w:type="paragraph" w:customStyle="1" w:styleId="Corpodeltesto1">
    <w:name w:val="Corpo del testo1"/>
    <w:basedOn w:val="Normale"/>
    <w:rsid w:val="00C0629A"/>
    <w:pPr>
      <w:spacing w:after="0" w:line="240" w:lineRule="auto"/>
    </w:pPr>
    <w:rPr>
      <w:rFonts w:ascii="Times New Roman" w:eastAsia="Times New Roman" w:hAnsi="Times New Roman" w:cs="Times New Roman"/>
      <w:i/>
      <w:sz w:val="24"/>
      <w:szCs w:val="20"/>
      <w:lang w:eastAsia="it-IT"/>
    </w:rPr>
  </w:style>
  <w:style w:type="paragraph" w:styleId="Rientrocorpodeltesto3">
    <w:name w:val="Body Text Indent 3"/>
    <w:basedOn w:val="Normale"/>
    <w:link w:val="Rientrocorpodeltesto3Carattere"/>
    <w:rsid w:val="00C0629A"/>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C0629A"/>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C0629A"/>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C0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1481">
      <w:bodyDiv w:val="1"/>
      <w:marLeft w:val="0"/>
      <w:marRight w:val="0"/>
      <w:marTop w:val="0"/>
      <w:marBottom w:val="0"/>
      <w:divBdr>
        <w:top w:val="none" w:sz="0" w:space="0" w:color="auto"/>
        <w:left w:val="none" w:sz="0" w:space="0" w:color="auto"/>
        <w:bottom w:val="none" w:sz="0" w:space="0" w:color="auto"/>
        <w:right w:val="none" w:sz="0" w:space="0" w:color="auto"/>
      </w:divBdr>
    </w:div>
    <w:div w:id="458493163">
      <w:bodyDiv w:val="1"/>
      <w:marLeft w:val="0"/>
      <w:marRight w:val="0"/>
      <w:marTop w:val="0"/>
      <w:marBottom w:val="0"/>
      <w:divBdr>
        <w:top w:val="none" w:sz="0" w:space="0" w:color="auto"/>
        <w:left w:val="none" w:sz="0" w:space="0" w:color="auto"/>
        <w:bottom w:val="none" w:sz="0" w:space="0" w:color="auto"/>
        <w:right w:val="none" w:sz="0" w:space="0" w:color="auto"/>
      </w:divBdr>
    </w:div>
    <w:div w:id="1087190290">
      <w:bodyDiv w:val="1"/>
      <w:marLeft w:val="0"/>
      <w:marRight w:val="0"/>
      <w:marTop w:val="0"/>
      <w:marBottom w:val="0"/>
      <w:divBdr>
        <w:top w:val="none" w:sz="0" w:space="0" w:color="auto"/>
        <w:left w:val="none" w:sz="0" w:space="0" w:color="auto"/>
        <w:bottom w:val="none" w:sz="0" w:space="0" w:color="auto"/>
        <w:right w:val="none" w:sz="0" w:space="0" w:color="auto"/>
      </w:divBdr>
    </w:div>
    <w:div w:id="1993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CDAD-C52C-45E5-B1A3-1ADB6B8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dc:creator>
  <cp:keywords/>
  <dc:description/>
  <cp:lastModifiedBy>pc9</cp:lastModifiedBy>
  <cp:revision>9</cp:revision>
  <cp:lastPrinted>2020-12-27T14:18:00Z</cp:lastPrinted>
  <dcterms:created xsi:type="dcterms:W3CDTF">2020-12-27T14:17:00Z</dcterms:created>
  <dcterms:modified xsi:type="dcterms:W3CDTF">2020-12-29T09:52:00Z</dcterms:modified>
</cp:coreProperties>
</file>